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69399D" w:rsidRPr="0062640D">
        <w:rPr>
          <w:rFonts w:ascii="Arial" w:eastAsia="Times New Roman" w:hAnsi="Arial" w:cs="Arial"/>
          <w:b/>
          <w:noProof/>
          <w:sz w:val="24"/>
          <w:szCs w:val="24"/>
          <w:lang w:eastAsia="es-ES"/>
        </w:rPr>
        <w:t>ACELEC CHIHUAHUA,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69399D" w:rsidRPr="0062640D">
        <w:rPr>
          <w:rFonts w:ascii="Arial" w:eastAsia="Times New Roman" w:hAnsi="Arial" w:cs="Arial"/>
          <w:b/>
          <w:noProof/>
          <w:sz w:val="24"/>
          <w:szCs w:val="24"/>
          <w:lang w:eastAsia="es-ES"/>
        </w:rPr>
        <w:t>SR. JORGE ANTONIO HERNÁNDEZ</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69399D" w:rsidRPr="0062640D">
        <w:rPr>
          <w:rFonts w:ascii="Arial" w:eastAsia="Times New Roman" w:hAnsi="Arial" w:cs="Arial"/>
          <w:b/>
          <w:noProof/>
          <w:sz w:val="24"/>
          <w:szCs w:val="24"/>
          <w:lang w:eastAsia="es-ES"/>
        </w:rPr>
        <w:t>ADMINISTRADOR ÚNICO</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0A1A44" w:rsidRDefault="00CF2C54"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0"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0"/>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6400"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C25874" w:rsidRDefault="00C25874" w:rsidP="009F422C">
      <w:pPr>
        <w:spacing w:line="240" w:lineRule="auto"/>
        <w:jc w:val="both"/>
        <w:rPr>
          <w:rFonts w:ascii="Arial" w:hAnsi="Arial" w:cs="Arial"/>
          <w:sz w:val="24"/>
          <w:szCs w:val="24"/>
          <w:lang w:eastAsia="es-ES"/>
        </w:rPr>
      </w:pPr>
    </w:p>
    <w:p w:rsidR="00C25874" w:rsidRDefault="00C25874"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8992" behindDoc="0" locked="0" layoutInCell="1" allowOverlap="1" wp14:anchorId="15E68F18" wp14:editId="490C40EB">
                <wp:simplePos x="0" y="0"/>
                <wp:positionH relativeFrom="column">
                  <wp:posOffset>302172</wp:posOffset>
                </wp:positionH>
                <wp:positionV relativeFrom="paragraph">
                  <wp:posOffset>253982</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1617C1" id="Conector recto 6"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20pt" to="374.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48512" behindDoc="0" locked="0" layoutInCell="1" allowOverlap="1" wp14:anchorId="525C1C35" wp14:editId="32B2F179">
                <wp:simplePos x="0" y="0"/>
                <wp:positionH relativeFrom="column">
                  <wp:posOffset>268443</wp:posOffset>
                </wp:positionH>
                <wp:positionV relativeFrom="paragraph">
                  <wp:posOffset>214484</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7F4" w:rsidRPr="00160178" w:rsidRDefault="004447F4"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4447F4" w:rsidRDefault="004447F4"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21.15pt;margin-top:16.9pt;width:384.35pt;height:4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" stroked="f">
                <v:textbox>
                  <w:txbxContent>
                    <w:p w:rsidR="004447F4" w:rsidRPr="00160178" w:rsidRDefault="004447F4"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4447F4" w:rsidRDefault="004447F4"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DA5E7C" w:rsidRDefault="00DA5E7C" w:rsidP="00D06D52">
      <w:pPr>
        <w:spacing w:after="0" w:line="240" w:lineRule="auto"/>
        <w:jc w:val="both"/>
        <w:rPr>
          <w:rFonts w:ascii="Arial" w:eastAsia="Times New Roman" w:hAnsi="Arial" w:cs="Arial"/>
          <w:b/>
          <w:sz w:val="24"/>
          <w:szCs w:val="24"/>
          <w:lang w:eastAsia="es-ES"/>
        </w:rPr>
      </w:pPr>
    </w:p>
    <w:p w:rsidR="00D06D52"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 </w:t>
      </w:r>
      <w:r w:rsidRPr="001D57AD">
        <w:rPr>
          <w:rFonts w:ascii="Arial" w:eastAsia="Times New Roman" w:hAnsi="Arial" w:cs="Arial"/>
          <w:sz w:val="24"/>
          <w:szCs w:val="24"/>
          <w:lang w:eastAsia="es-ES"/>
        </w:rPr>
        <w:t>Declara “EL USUARIO”:</w:t>
      </w:r>
    </w:p>
    <w:p w:rsidR="00C25874" w:rsidRPr="001D57AD" w:rsidRDefault="00C25874" w:rsidP="00D06D52">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Póliza Número 812</w:t>
      </w:r>
      <w:r w:rsidR="00B7344A">
        <w:rPr>
          <w:rFonts w:ascii="Arial" w:eastAsia="Times New Roman" w:hAnsi="Arial" w:cs="Arial"/>
          <w:sz w:val="24"/>
          <w:szCs w:val="24"/>
          <w:lang w:eastAsia="es-ES"/>
        </w:rPr>
        <w:fldChar w:fldCharType="end"/>
      </w:r>
      <w:r w:rsidR="00E7281D">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BA1FDD">
        <w:rPr>
          <w:rFonts w:ascii="Arial" w:eastAsia="Times New Roman" w:hAnsi="Arial" w:cs="Arial"/>
          <w:sz w:val="24"/>
          <w:szCs w:val="24"/>
          <w:lang w:eastAsia="es-ES"/>
        </w:rPr>
        <w:fldChar w:fldCharType="begin"/>
      </w:r>
      <w:r w:rsidR="00BA1FDD">
        <w:rPr>
          <w:rFonts w:ascii="Arial" w:eastAsia="Times New Roman" w:hAnsi="Arial" w:cs="Arial"/>
          <w:sz w:val="24"/>
          <w:szCs w:val="24"/>
          <w:lang w:eastAsia="es-ES"/>
        </w:rPr>
        <w:instrText xml:space="preserve"> MERGEFIELD "otorgada_en_y_cuando" </w:instrText>
      </w:r>
      <w:r w:rsidR="00BA1FDD">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de fecha 02 de diciembre de 2016</w:t>
      </w:r>
      <w:r w:rsidR="00BA1FDD">
        <w:rPr>
          <w:rFonts w:ascii="Arial" w:eastAsia="Times New Roman" w:hAnsi="Arial" w:cs="Arial"/>
          <w:sz w:val="24"/>
          <w:szCs w:val="24"/>
          <w:lang w:eastAsia="es-ES"/>
        </w:rPr>
        <w:fldChar w:fldCharType="end"/>
      </w:r>
      <w:r w:rsidR="00BA1FDD">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"Notario_ante_la_fe_constitutiva_II1" </w:instrText>
      </w:r>
      <w:r w:rsidR="00164F5B">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ante la fe del Lic. Alejandro Burciaga Molinar, Corredor Público Número 12, En actual ejercicio en la ciudad de Chihuahua,</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r w:rsidR="00164F5B">
        <w:rPr>
          <w:rFonts w:ascii="Arial" w:eastAsia="Times New Roman" w:hAnsi="Arial" w:cs="Arial"/>
          <w:sz w:val="24"/>
          <w:szCs w:val="24"/>
          <w:lang w:eastAsia="es-ES"/>
        </w:rPr>
        <w:fldChar w:fldCharType="begin"/>
      </w:r>
      <w:r w:rsidR="00164F5B">
        <w:rPr>
          <w:rFonts w:ascii="Arial" w:eastAsia="Times New Roman" w:hAnsi="Arial" w:cs="Arial"/>
          <w:sz w:val="24"/>
          <w:szCs w:val="24"/>
          <w:lang w:eastAsia="es-ES"/>
        </w:rPr>
        <w:instrText xml:space="preserve"> MERGEFIELD Inscrita_en_Constitutiva </w:instrText>
      </w:r>
      <w:r w:rsidR="00164F5B">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inscrita en el Registrfo Público de Comercio de Chihuahua a los 19 días del mes d ediciembre del 2016.</w:t>
      </w:r>
      <w:r w:rsidR="00164F5B">
        <w:rPr>
          <w:rFonts w:ascii="Arial" w:eastAsia="Times New Roman" w:hAnsi="Arial" w:cs="Arial"/>
          <w:sz w:val="24"/>
          <w:szCs w:val="24"/>
          <w:lang w:eastAsia="es-ES"/>
        </w:rPr>
        <w:fldChar w:fldCharType="end"/>
      </w:r>
      <w:r w:rsidR="00164F5B">
        <w:rPr>
          <w:rFonts w:ascii="Arial" w:eastAsia="Times New Roman" w:hAnsi="Arial" w:cs="Arial"/>
          <w:sz w:val="24"/>
          <w:szCs w:val="24"/>
          <w:lang w:eastAsia="es-ES"/>
        </w:rPr>
        <w:t xml:space="preserve"> </w:t>
      </w:r>
    </w:p>
    <w:p w:rsidR="00BA1FDD" w:rsidRDefault="00BA1FDD" w:rsidP="009F422C">
      <w:pPr>
        <w:tabs>
          <w:tab w:val="left" w:pos="8866"/>
        </w:tabs>
        <w:spacing w:after="0" w:line="240" w:lineRule="auto"/>
        <w:jc w:val="both"/>
        <w:rPr>
          <w:rFonts w:ascii="Arial" w:eastAsia="Times New Roman" w:hAnsi="Arial" w:cs="Arial"/>
          <w:sz w:val="24"/>
          <w:szCs w:val="24"/>
          <w:lang w:eastAsia="es-ES"/>
        </w:rPr>
      </w:pPr>
    </w:p>
    <w:p w:rsidR="009D6D44" w:rsidRPr="00033C39" w:rsidRDefault="00033C39" w:rsidP="00033C39">
      <w:pPr>
        <w:jc w:val="both"/>
        <w:rPr>
          <w:rFonts w:ascii="Arial" w:hAnsi="Arial" w:cs="Arial"/>
          <w:sz w:val="24"/>
          <w:szCs w:val="24"/>
        </w:rPr>
      </w:pPr>
      <w:r w:rsidRPr="00033C39">
        <w:rPr>
          <w:rFonts w:ascii="Arial" w:hAnsi="Arial" w:cs="Arial"/>
          <w:b/>
          <w:bCs/>
          <w:sz w:val="24"/>
          <w:szCs w:val="24"/>
        </w:rPr>
        <w:t>II.2.-</w:t>
      </w:r>
      <w:r w:rsidRPr="00033C39">
        <w:rPr>
          <w:rFonts w:ascii="Arial" w:hAnsi="Arial" w:cs="Arial"/>
          <w:sz w:val="24"/>
          <w:szCs w:val="24"/>
        </w:rPr>
        <w:t xml:space="preserve"> </w:t>
      </w:r>
      <w:r w:rsidR="0069399D">
        <w:rPr>
          <w:rFonts w:ascii="Arial" w:hAnsi="Arial" w:cs="Arial"/>
          <w:sz w:val="24"/>
          <w:szCs w:val="24"/>
        </w:rPr>
        <w:t xml:space="preserve">Que el </w:t>
      </w:r>
      <w:r w:rsidR="001635C6">
        <w:rPr>
          <w:rFonts w:ascii="Arial" w:hAnsi="Arial" w:cs="Arial"/>
          <w:sz w:val="24"/>
          <w:szCs w:val="24"/>
        </w:rPr>
        <w:fldChar w:fldCharType="begin"/>
      </w:r>
      <w:r w:rsidR="001635C6">
        <w:rPr>
          <w:rFonts w:ascii="Arial" w:hAnsi="Arial" w:cs="Arial"/>
          <w:sz w:val="24"/>
          <w:szCs w:val="24"/>
        </w:rPr>
        <w:instrText xml:space="preserve"> MERGEFIELD "Nombre_del_Representante_minusculas" </w:instrText>
      </w:r>
      <w:r w:rsidR="001635C6">
        <w:rPr>
          <w:rFonts w:ascii="Arial" w:hAnsi="Arial" w:cs="Arial"/>
          <w:sz w:val="24"/>
          <w:szCs w:val="24"/>
        </w:rPr>
        <w:fldChar w:fldCharType="separate"/>
      </w:r>
      <w:r w:rsidR="0069399D" w:rsidRPr="0062640D">
        <w:rPr>
          <w:rFonts w:ascii="Arial" w:hAnsi="Arial" w:cs="Arial"/>
          <w:noProof/>
          <w:sz w:val="24"/>
          <w:szCs w:val="24"/>
        </w:rPr>
        <w:t>Sr. Jorge Antonio Hernández</w:t>
      </w:r>
      <w:r w:rsidR="001635C6">
        <w:rPr>
          <w:rFonts w:ascii="Arial" w:hAnsi="Arial" w:cs="Arial"/>
          <w:sz w:val="24"/>
          <w:szCs w:val="24"/>
        </w:rPr>
        <w:fldChar w:fldCharType="end"/>
      </w:r>
      <w:r w:rsidR="001635C6">
        <w:rPr>
          <w:rFonts w:ascii="Arial" w:hAnsi="Arial" w:cs="Arial"/>
          <w:sz w:val="24"/>
          <w:szCs w:val="24"/>
        </w:rPr>
        <w:t xml:space="preserve"> </w:t>
      </w:r>
      <w:r w:rsidR="003B67AA">
        <w:rPr>
          <w:rFonts w:ascii="Arial" w:hAnsi="Arial" w:cs="Arial"/>
          <w:sz w:val="24"/>
          <w:szCs w:val="24"/>
        </w:rPr>
        <w:fldChar w:fldCharType="begin"/>
      </w:r>
      <w:r w:rsidR="003B67AA">
        <w:rPr>
          <w:rFonts w:ascii="Arial" w:hAnsi="Arial" w:cs="Arial"/>
          <w:sz w:val="24"/>
          <w:szCs w:val="24"/>
        </w:rPr>
        <w:instrText xml:space="preserve"> MERGEFIELD "Facultades_Apoderado" </w:instrText>
      </w:r>
      <w:r w:rsidR="003B67AA">
        <w:rPr>
          <w:rFonts w:ascii="Arial" w:hAnsi="Arial" w:cs="Arial"/>
          <w:sz w:val="24"/>
          <w:szCs w:val="24"/>
        </w:rPr>
        <w:fldChar w:fldCharType="separate"/>
      </w:r>
      <w:r w:rsidR="0069399D" w:rsidRPr="0062640D">
        <w:rPr>
          <w:rFonts w:ascii="Arial" w:hAnsi="Arial" w:cs="Arial"/>
          <w:noProof/>
          <w:sz w:val="24"/>
          <w:szCs w:val="24"/>
        </w:rPr>
        <w:t>en su carácter de Administrador Único, acredita su personalidad mediante Poder amplisimo para actos de administración, otorgado a tráves de la Asamblea General de Accionistas contenida en la Póliza de constitucion de la Sociedad No.812, a los 02 días de diciembre de 2016 ante la de del Lic. Alejandro Burciaga Molinar, Corredor Público Número 12, manifestando bajo protesta de decir verdad, que dichas facultades no le han sido modificadas, limitadas o revocadas por causa alguna.</w:t>
      </w:r>
      <w:r w:rsidR="003B67AA">
        <w:rPr>
          <w:rFonts w:ascii="Arial" w:hAnsi="Arial" w:cs="Arial"/>
          <w:sz w:val="24"/>
          <w:szCs w:val="24"/>
        </w:rPr>
        <w:fldChar w:fldCharType="end"/>
      </w:r>
      <w:r w:rsidR="003B67AA">
        <w:rPr>
          <w:rFonts w:ascii="Arial" w:hAnsi="Arial" w:cs="Arial"/>
          <w:sz w:val="24"/>
          <w:szCs w:val="24"/>
        </w:rPr>
        <w:t xml:space="preserve">  </w:t>
      </w:r>
    </w:p>
    <w:p w:rsidR="00AE5A2A" w:rsidRPr="00033C39" w:rsidRDefault="00033C39" w:rsidP="00033C39">
      <w:pPr>
        <w:jc w:val="both"/>
        <w:rPr>
          <w:rFonts w:ascii="Arial" w:hAnsi="Arial" w:cs="Arial"/>
          <w:sz w:val="24"/>
          <w:szCs w:val="24"/>
        </w:rPr>
      </w:pPr>
      <w:r w:rsidRPr="00033C39">
        <w:rPr>
          <w:rFonts w:ascii="Arial" w:hAnsi="Arial" w:cs="Arial"/>
          <w:b/>
          <w:bCs/>
          <w:sz w:val="24"/>
          <w:szCs w:val="24"/>
        </w:rPr>
        <w:t>II.3.-</w:t>
      </w:r>
      <w:r w:rsidR="003B67AA">
        <w:rPr>
          <w:rFonts w:ascii="Arial" w:hAnsi="Arial" w:cs="Arial"/>
          <w:b/>
          <w:bCs/>
          <w:sz w:val="24"/>
          <w:szCs w:val="24"/>
        </w:rPr>
        <w:t xml:space="preserve"> </w:t>
      </w:r>
      <w:r w:rsidR="003B67AA" w:rsidRPr="003B67AA">
        <w:rPr>
          <w:rFonts w:ascii="Arial" w:hAnsi="Arial" w:cs="Arial"/>
          <w:sz w:val="24"/>
          <w:szCs w:val="24"/>
        </w:rPr>
        <w:fldChar w:fldCharType="begin"/>
      </w:r>
      <w:r w:rsidR="003B67AA" w:rsidRPr="003B67AA">
        <w:rPr>
          <w:rFonts w:ascii="Arial" w:hAnsi="Arial" w:cs="Arial"/>
          <w:sz w:val="24"/>
          <w:szCs w:val="24"/>
        </w:rPr>
        <w:instrText xml:space="preserve"> MERGEFIELD "posesion_y_o_Propietarioque_es_propieta" </w:instrText>
      </w:r>
      <w:r w:rsidR="003B67AA" w:rsidRPr="003B67AA">
        <w:rPr>
          <w:rFonts w:ascii="Arial" w:hAnsi="Arial" w:cs="Arial"/>
          <w:sz w:val="24"/>
          <w:szCs w:val="24"/>
        </w:rPr>
        <w:fldChar w:fldCharType="separate"/>
      </w:r>
      <w:r w:rsidR="0069399D" w:rsidRPr="0062640D">
        <w:rPr>
          <w:rFonts w:ascii="Arial" w:hAnsi="Arial" w:cs="Arial"/>
          <w:noProof/>
          <w:sz w:val="24"/>
          <w:szCs w:val="24"/>
        </w:rPr>
        <w:t>Que es arrendataria y se encuentra en posesión</w:t>
      </w:r>
      <w:r w:rsidR="003B67AA" w:rsidRPr="003B67AA">
        <w:rPr>
          <w:rFonts w:ascii="Arial" w:hAnsi="Arial" w:cs="Arial"/>
          <w:sz w:val="24"/>
          <w:szCs w:val="24"/>
        </w:rPr>
        <w:fldChar w:fldCharType="end"/>
      </w:r>
      <w:r w:rsidRPr="00033C39">
        <w:rPr>
          <w:rFonts w:ascii="Arial" w:hAnsi="Arial" w:cs="Arial"/>
          <w:sz w:val="24"/>
          <w:szCs w:val="24"/>
        </w:rPr>
        <w:t xml:space="preserve"> </w:t>
      </w:r>
      <w:r w:rsidR="00596D90">
        <w:rPr>
          <w:rFonts w:ascii="Arial" w:hAnsi="Arial" w:cs="Arial"/>
          <w:sz w:val="24"/>
          <w:szCs w:val="24"/>
        </w:rPr>
        <w:fldChar w:fldCharType="begin"/>
      </w:r>
      <w:r w:rsidR="00596D90">
        <w:rPr>
          <w:rFonts w:ascii="Arial" w:hAnsi="Arial" w:cs="Arial"/>
          <w:sz w:val="24"/>
          <w:szCs w:val="24"/>
        </w:rPr>
        <w:instrText xml:space="preserve"> MERGEFIELD "Complemento_Posesión_1" </w:instrText>
      </w:r>
      <w:r w:rsidR="00596D90">
        <w:rPr>
          <w:rFonts w:ascii="Arial" w:hAnsi="Arial" w:cs="Arial"/>
          <w:sz w:val="24"/>
          <w:szCs w:val="24"/>
        </w:rPr>
        <w:fldChar w:fldCharType="separate"/>
      </w:r>
      <w:r w:rsidR="0069399D" w:rsidRPr="0062640D">
        <w:rPr>
          <w:rFonts w:ascii="Arial" w:hAnsi="Arial" w:cs="Arial"/>
          <w:noProof/>
          <w:sz w:val="24"/>
          <w:szCs w:val="24"/>
        </w:rPr>
        <w:t>del inmueble ubicado en calle Retorno José Fuentes Mares con una superficie de 8410.48 m2, identificado como lote 13, de la manzana 10, sector 93, bodega No.3, dentro del Complejo Industrial Chihuahua,</w:t>
      </w:r>
      <w:r w:rsidR="00596D90">
        <w:rPr>
          <w:rFonts w:ascii="Arial" w:hAnsi="Arial" w:cs="Arial"/>
          <w:sz w:val="24"/>
          <w:szCs w:val="24"/>
        </w:rPr>
        <w:fldChar w:fldCharType="end"/>
      </w:r>
      <w:r w:rsidR="001635C6">
        <w:rPr>
          <w:rFonts w:ascii="Arial" w:hAnsi="Arial" w:cs="Arial"/>
          <w:sz w:val="24"/>
          <w:szCs w:val="24"/>
        </w:rPr>
        <w:t xml:space="preserve"> </w:t>
      </w:r>
      <w:r w:rsidR="00AE5A2A">
        <w:rPr>
          <w:rFonts w:ascii="Arial" w:hAnsi="Arial" w:cs="Arial"/>
          <w:sz w:val="24"/>
          <w:szCs w:val="24"/>
        </w:rPr>
        <w:fldChar w:fldCharType="begin"/>
      </w:r>
      <w:r w:rsidR="00AE5A2A">
        <w:rPr>
          <w:rFonts w:ascii="Arial" w:hAnsi="Arial" w:cs="Arial"/>
          <w:sz w:val="24"/>
          <w:szCs w:val="24"/>
        </w:rPr>
        <w:instrText xml:space="preserve"> MERGEFIELD "Parque_Industrial" </w:instrText>
      </w:r>
      <w:r w:rsidR="00AE5A2A">
        <w:rPr>
          <w:rFonts w:ascii="Arial" w:hAnsi="Arial" w:cs="Arial"/>
          <w:sz w:val="24"/>
          <w:szCs w:val="24"/>
        </w:rPr>
        <w:fldChar w:fldCharType="end"/>
      </w:r>
      <w:r w:rsidR="00AE5A2A">
        <w:rPr>
          <w:rFonts w:ascii="Arial" w:hAnsi="Arial" w:cs="Arial"/>
          <w:sz w:val="24"/>
          <w:szCs w:val="24"/>
        </w:rPr>
        <w:t xml:space="preserve"> </w:t>
      </w:r>
      <w:r w:rsidR="001635C6">
        <w:rPr>
          <w:rFonts w:ascii="Arial" w:hAnsi="Arial" w:cs="Arial"/>
          <w:sz w:val="24"/>
          <w:szCs w:val="24"/>
        </w:rPr>
        <w:fldChar w:fldCharType="begin"/>
      </w:r>
      <w:r w:rsidR="001635C6">
        <w:rPr>
          <w:rFonts w:ascii="Arial" w:hAnsi="Arial" w:cs="Arial"/>
          <w:sz w:val="24"/>
          <w:szCs w:val="24"/>
        </w:rPr>
        <w:instrText xml:space="preserve"> MERGEFIELD "Ciudad" </w:instrText>
      </w:r>
      <w:r w:rsidR="001635C6">
        <w:rPr>
          <w:rFonts w:ascii="Arial" w:hAnsi="Arial" w:cs="Arial"/>
          <w:sz w:val="24"/>
          <w:szCs w:val="24"/>
        </w:rPr>
        <w:fldChar w:fldCharType="separate"/>
      </w:r>
      <w:r w:rsidR="0069399D" w:rsidRPr="0062640D">
        <w:rPr>
          <w:rFonts w:ascii="Arial" w:hAnsi="Arial" w:cs="Arial"/>
          <w:noProof/>
          <w:sz w:val="24"/>
          <w:szCs w:val="24"/>
        </w:rPr>
        <w:t>en la ciudad de Chihuahua, Chih.,</w:t>
      </w:r>
      <w:r w:rsidR="001635C6">
        <w:rPr>
          <w:rFonts w:ascii="Arial" w:hAnsi="Arial" w:cs="Arial"/>
          <w:sz w:val="24"/>
          <w:szCs w:val="24"/>
        </w:rPr>
        <w:fldChar w:fldCharType="end"/>
      </w:r>
      <w:r w:rsidR="008A574F">
        <w:rPr>
          <w:rFonts w:ascii="Arial" w:hAnsi="Arial" w:cs="Arial"/>
          <w:sz w:val="24"/>
          <w:szCs w:val="24"/>
        </w:rPr>
        <w:t xml:space="preserve"> </w:t>
      </w:r>
      <w:r w:rsidR="008A574F">
        <w:rPr>
          <w:rFonts w:ascii="Arial" w:hAnsi="Arial" w:cs="Arial"/>
          <w:sz w:val="24"/>
          <w:szCs w:val="24"/>
        </w:rPr>
        <w:fldChar w:fldCharType="begin"/>
      </w:r>
      <w:r w:rsidR="008A574F">
        <w:rPr>
          <w:rFonts w:ascii="Arial" w:hAnsi="Arial" w:cs="Arial"/>
          <w:sz w:val="24"/>
          <w:szCs w:val="24"/>
        </w:rPr>
        <w:instrText xml:space="preserve"> MERGEFIELD "Complemento_Posesion_2" </w:instrText>
      </w:r>
      <w:r w:rsidR="0069399D">
        <w:rPr>
          <w:rFonts w:ascii="Arial" w:hAnsi="Arial" w:cs="Arial"/>
          <w:sz w:val="24"/>
          <w:szCs w:val="24"/>
        </w:rPr>
        <w:fldChar w:fldCharType="separate"/>
      </w:r>
      <w:r w:rsidR="0069399D" w:rsidRPr="0062640D">
        <w:rPr>
          <w:rFonts w:ascii="Arial" w:hAnsi="Arial" w:cs="Arial"/>
          <w:noProof/>
          <w:sz w:val="24"/>
          <w:szCs w:val="24"/>
        </w:rPr>
        <w:t>de conformidad con el contrato de arrendamiento celebrado con el propietario, por un plazo de 3 años, contados a partir del 13 de agosto del 2019 para terminar el día 12 de agosto del 2022.</w:t>
      </w:r>
      <w:r w:rsidR="008A574F">
        <w:rPr>
          <w:rFonts w:ascii="Arial" w:hAnsi="Arial" w:cs="Arial"/>
          <w:sz w:val="24"/>
          <w:szCs w:val="24"/>
        </w:rPr>
        <w:fldChar w:fldCharType="end"/>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ACI1612028W2</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Retorno José Fuentes Mares 1171, Complejo Industrial Chihuahua, Chihuahua, chih., C.P.31136.</w:t>
      </w:r>
      <w:r w:rsidR="00D95BD5">
        <w:rPr>
          <w:rFonts w:ascii="Arial" w:eastAsia="Times New Roman" w:hAnsi="Arial" w:cs="Arial"/>
          <w:sz w:val="24"/>
          <w:szCs w:val="24"/>
          <w:lang w:eastAsia="es-ES"/>
        </w:rPr>
        <w:fldChar w:fldCharType="end"/>
      </w:r>
    </w:p>
    <w:p w:rsidR="003E5F49" w:rsidRDefault="003E5F49"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BA1FDD" w:rsidRDefault="00BA1FDD" w:rsidP="009F422C">
      <w:pPr>
        <w:spacing w:after="0" w:line="240" w:lineRule="auto"/>
        <w:jc w:val="center"/>
        <w:rPr>
          <w:rFonts w:ascii="Arial" w:eastAsia="Times New Roman" w:hAnsi="Arial" w:cs="Arial"/>
          <w:b/>
          <w:sz w:val="24"/>
          <w:szCs w:val="24"/>
          <w:lang w:eastAsia="es-ES"/>
        </w:rPr>
      </w:pPr>
    </w:p>
    <w:p w:rsidR="00BA1FDD" w:rsidRDefault="00BA1FD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35 m3 (TREINTAY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w:t>
      </w:r>
      <w:r w:rsidRPr="001D57AD">
        <w:rPr>
          <w:rFonts w:ascii="Arial" w:eastAsia="Times New Roman" w:hAnsi="Arial" w:cs="Arial"/>
          <w:sz w:val="24"/>
          <w:szCs w:val="24"/>
          <w:lang w:eastAsia="es-ES"/>
        </w:rPr>
        <w:lastRenderedPageBreak/>
        <w:t>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454B4F" w:rsidRDefault="00454B4F"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lastRenderedPageBreak/>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xml:space="preserve">) hiciera que cualquier tercero crea que una de las partes es un representante de la otra parte o que está autorizado para actuar en nombre y representación de la otra. Sin limitación a lo anteriormente señalado, ninguna de las partes podrá tomar acciones de </w:t>
      </w:r>
      <w:r w:rsidR="001D57AD" w:rsidRPr="001D57AD">
        <w:rPr>
          <w:rFonts w:ascii="Arial" w:eastAsia="Times New Roman" w:hAnsi="Arial" w:cs="Arial"/>
          <w:sz w:val="24"/>
          <w:szCs w:val="24"/>
          <w:lang w:eastAsia="es-ES"/>
        </w:rPr>
        <w:lastRenderedPageBreak/>
        <w:t>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5F3827" w:rsidRDefault="005F3827"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69399D" w:rsidRPr="0062640D">
        <w:rPr>
          <w:rFonts w:ascii="Arial" w:hAnsi="Arial" w:cs="Arial"/>
          <w:b/>
          <w:noProof/>
          <w:sz w:val="24"/>
          <w:szCs w:val="24"/>
        </w:rPr>
        <w:t>13 DE NOVIEMBRE DE DOS MIL DIECINUEVE</w:t>
      </w:r>
      <w:r w:rsidRPr="00C60331">
        <w:rPr>
          <w:rFonts w:ascii="Arial" w:hAnsi="Arial" w:cs="Arial"/>
          <w:b/>
          <w:sz w:val="24"/>
          <w:szCs w:val="24"/>
        </w:rPr>
        <w:fldChar w:fldCharType="end"/>
      </w:r>
      <w:r>
        <w:rPr>
          <w:rFonts w:ascii="Arial" w:hAnsi="Arial" w:cs="Arial"/>
          <w:b/>
          <w:sz w:val="24"/>
          <w:szCs w:val="24"/>
        </w:rPr>
        <w:t>.</w:t>
      </w: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“PRODECH”</w:t>
      </w: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C25874" w:rsidRPr="00B3582D" w:rsidRDefault="00C25874"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25874" w:rsidRDefault="00C25874"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69399D" w:rsidRPr="0062640D">
        <w:rPr>
          <w:rFonts w:ascii="Arial" w:eastAsia="Times New Roman" w:hAnsi="Arial" w:cs="Arial"/>
          <w:b/>
          <w:noProof/>
          <w:sz w:val="24"/>
          <w:szCs w:val="24"/>
          <w:lang w:eastAsia="es-ES"/>
        </w:rPr>
        <w:t>SR. JORGE ANTONIO HERNÁNDEZ</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69399D" w:rsidRPr="0062640D">
        <w:rPr>
          <w:rFonts w:ascii="Arial" w:eastAsia="Times New Roman" w:hAnsi="Arial" w:cs="Arial"/>
          <w:noProof/>
          <w:sz w:val="24"/>
          <w:szCs w:val="24"/>
          <w:lang w:eastAsia="es-ES"/>
        </w:rPr>
        <w:t>ADMINISTRADOR ÚNICO</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C25874" w:rsidRDefault="00C25874" w:rsidP="009F422C">
      <w:pPr>
        <w:widowControl w:val="0"/>
        <w:tabs>
          <w:tab w:val="left" w:pos="0"/>
        </w:tabs>
        <w:spacing w:after="0" w:line="240" w:lineRule="auto"/>
        <w:contextualSpacing/>
        <w:jc w:val="center"/>
        <w:rPr>
          <w:rFonts w:ascii="Arial" w:eastAsia="Times New Roman" w:hAnsi="Arial" w:cs="Arial"/>
          <w:b/>
          <w:sz w:val="24"/>
          <w:szCs w:val="24"/>
          <w:lang w:eastAsia="es-ES"/>
        </w:rPr>
      </w:pPr>
      <w:bookmarkStart w:id="1" w:name="_GoBack"/>
      <w:bookmarkEnd w:id="1"/>
    </w:p>
    <w:p w:rsidR="00F01361" w:rsidRPr="001D57AD"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BA1FDD" w:rsidRDefault="00BA1FDD"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LED</w:t>
      </w:r>
      <w:r w:rsidR="00EF310F">
        <w:rPr>
          <w:rFonts w:ascii="Arial" w:eastAsia="Times New Roman" w:hAnsi="Arial" w:cs="Arial"/>
          <w:b/>
          <w:sz w:val="24"/>
          <w:szCs w:val="24"/>
          <w:lang w:eastAsia="es-ES"/>
        </w:rPr>
        <w:t xml:space="preserve">. </w:t>
      </w:r>
      <w:r>
        <w:rPr>
          <w:rFonts w:ascii="Arial" w:eastAsia="Times New Roman" w:hAnsi="Arial" w:cs="Arial"/>
          <w:b/>
          <w:sz w:val="24"/>
          <w:szCs w:val="24"/>
          <w:lang w:eastAsia="es-ES"/>
        </w:rPr>
        <w:t>ANA GABRIELA VILLASANA GARCÍA</w:t>
      </w:r>
    </w:p>
    <w:p w:rsidR="00151093" w:rsidRDefault="000611FF"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UNIDAD JURÍDICA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69399D" w:rsidRPr="0062640D">
        <w:rPr>
          <w:rFonts w:ascii="Arial" w:eastAsia="Times New Roman" w:hAnsi="Arial" w:cs="Arial"/>
          <w:noProof/>
          <w:sz w:val="16"/>
          <w:szCs w:val="16"/>
          <w:lang w:eastAsia="es-ES"/>
        </w:rPr>
        <w:t>C.M.V.SA.-072-2019-P</w:t>
      </w:r>
      <w:r w:rsidR="0038042C">
        <w:rPr>
          <w:rFonts w:ascii="Arial" w:eastAsia="Times New Roman" w:hAnsi="Arial" w:cs="Arial"/>
          <w:sz w:val="16"/>
          <w:szCs w:val="16"/>
          <w:lang w:eastAsia="es-ES"/>
        </w:rPr>
        <w:fldChar w:fldCharType="end"/>
      </w:r>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69399D" w:rsidRPr="0062640D">
        <w:rPr>
          <w:rFonts w:ascii="Arial" w:eastAsia="Times New Roman" w:hAnsi="Arial" w:cs="Arial"/>
          <w:noProof/>
          <w:sz w:val="16"/>
          <w:szCs w:val="16"/>
          <w:lang w:eastAsia="es-ES"/>
        </w:rPr>
        <w:t>13 DE NOVIEMBRE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7F4" w:rsidRDefault="004447F4">
      <w:pPr>
        <w:spacing w:after="0" w:line="240" w:lineRule="auto"/>
      </w:pPr>
      <w:r>
        <w:separator/>
      </w:r>
    </w:p>
  </w:endnote>
  <w:endnote w:type="continuationSeparator" w:id="0">
    <w:p w:rsidR="004447F4" w:rsidRDefault="0044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F4" w:rsidRDefault="004447F4"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47F4" w:rsidRDefault="004447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F4" w:rsidRPr="00F17D45" w:rsidRDefault="004447F4"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4447F4" w:rsidRPr="001A23BF" w:rsidRDefault="004447F4">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7F4" w:rsidRDefault="004447F4">
      <w:pPr>
        <w:spacing w:after="0" w:line="240" w:lineRule="auto"/>
      </w:pPr>
      <w:r>
        <w:separator/>
      </w:r>
    </w:p>
  </w:footnote>
  <w:footnote w:type="continuationSeparator" w:id="0">
    <w:p w:rsidR="004447F4" w:rsidRDefault="0044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F4" w:rsidRDefault="004447F4" w:rsidP="00E610BA">
    <w:pPr>
      <w:pStyle w:val="Encabezado"/>
      <w:jc w:val="right"/>
      <w:rPr>
        <w:rFonts w:ascii="Arial" w:hAnsi="Arial" w:cs="Arial"/>
        <w:b/>
        <w:sz w:val="16"/>
        <w:szCs w:val="16"/>
      </w:rPr>
    </w:pPr>
  </w:p>
  <w:p w:rsidR="004447F4" w:rsidRDefault="004447F4" w:rsidP="00E610BA">
    <w:pPr>
      <w:pStyle w:val="Encabezado"/>
      <w:jc w:val="right"/>
      <w:rPr>
        <w:rFonts w:ascii="Arial" w:hAnsi="Arial" w:cs="Arial"/>
        <w:b/>
        <w:sz w:val="16"/>
        <w:szCs w:val="16"/>
      </w:rPr>
    </w:pPr>
  </w:p>
  <w:p w:rsidR="004447F4" w:rsidRDefault="004447F4" w:rsidP="00E610BA">
    <w:pPr>
      <w:pStyle w:val="Encabezado"/>
      <w:jc w:val="right"/>
      <w:rPr>
        <w:rFonts w:ascii="Arial" w:hAnsi="Arial" w:cs="Arial"/>
        <w:b/>
        <w:sz w:val="16"/>
        <w:szCs w:val="16"/>
      </w:rPr>
    </w:pPr>
  </w:p>
  <w:p w:rsidR="004447F4" w:rsidRPr="008A4AEC" w:rsidRDefault="004447F4"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4447F4" w:rsidRPr="008A4AEC" w:rsidRDefault="004447F4" w:rsidP="00E610BA">
    <w:pPr>
      <w:pStyle w:val="Encabezado"/>
      <w:jc w:val="right"/>
      <w:rPr>
        <w:rFonts w:ascii="Arial" w:hAnsi="Arial" w:cs="Arial"/>
        <w:b/>
        <w:i/>
        <w:sz w:val="16"/>
        <w:szCs w:val="16"/>
      </w:rPr>
    </w:pPr>
    <w:r w:rsidRPr="008A4AEC">
      <w:rPr>
        <w:rFonts w:ascii="Arial" w:hAnsi="Arial" w:cs="Arial"/>
        <w:b/>
        <w:i/>
        <w:sz w:val="16"/>
        <w:szCs w:val="16"/>
      </w:rPr>
      <w:t xml:space="preserve">SUMINISTRO DE AGUA No. </w:t>
    </w:r>
    <w:r w:rsidRPr="008A4AEC">
      <w:rPr>
        <w:rFonts w:ascii="Arial" w:hAnsi="Arial" w:cs="Arial"/>
        <w:b/>
        <w:i/>
        <w:sz w:val="16"/>
        <w:szCs w:val="16"/>
      </w:rPr>
      <w:fldChar w:fldCharType="begin"/>
    </w:r>
    <w:r w:rsidRPr="008A4AEC">
      <w:rPr>
        <w:rFonts w:ascii="Arial" w:hAnsi="Arial" w:cs="Arial"/>
        <w:b/>
        <w:i/>
        <w:sz w:val="16"/>
        <w:szCs w:val="16"/>
      </w:rPr>
      <w:instrText xml:space="preserve"> MERGEFIELD Número_de_Contrato </w:instrText>
    </w:r>
    <w:r w:rsidRPr="008A4AEC">
      <w:rPr>
        <w:rFonts w:ascii="Arial" w:hAnsi="Arial" w:cs="Arial"/>
        <w:b/>
        <w:i/>
        <w:sz w:val="16"/>
        <w:szCs w:val="16"/>
      </w:rPr>
      <w:fldChar w:fldCharType="separate"/>
    </w:r>
    <w:r w:rsidRPr="0062640D">
      <w:rPr>
        <w:rFonts w:ascii="Arial" w:hAnsi="Arial" w:cs="Arial"/>
        <w:b/>
        <w:i/>
        <w:noProof/>
        <w:sz w:val="16"/>
        <w:szCs w:val="16"/>
      </w:rPr>
      <w:t>C.M.V.SA.-072-2019-P</w:t>
    </w:r>
    <w:r w:rsidRPr="008A4AEC">
      <w:rPr>
        <w:rFonts w:ascii="Arial" w:hAnsi="Arial" w:cs="Arial"/>
        <w:b/>
        <w:i/>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mailMerge>
    <w:mainDocumentType w:val="formLetters"/>
    <w:linkToQuery/>
    <w:dataType w:val="native"/>
    <w:connectString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viewMergedData/>
    <w:activeRecord w:val="43"/>
    <w:odso>
      <w:udl w:val="Provider=Microsoft.ACE.OLEDB.12.0;User ID=Admin;Data Source=C:\Users\rocio.torres\Documents\Documentos\rocio.torres\Documents\CONTRATOS-CONVENIOS\CONTRATOS Y CONVENIOS A IMPRIMIR - copi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Ciudad"/>
        <w:mappedName w:val="Ciudad"/>
        <w:column w:val="2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22EE9"/>
    <w:rsid w:val="00033C39"/>
    <w:rsid w:val="000424DD"/>
    <w:rsid w:val="00050E13"/>
    <w:rsid w:val="000548C3"/>
    <w:rsid w:val="00060BC5"/>
    <w:rsid w:val="000611FF"/>
    <w:rsid w:val="000632D9"/>
    <w:rsid w:val="00063D22"/>
    <w:rsid w:val="00070E73"/>
    <w:rsid w:val="00075007"/>
    <w:rsid w:val="000943AE"/>
    <w:rsid w:val="00094518"/>
    <w:rsid w:val="000A1A44"/>
    <w:rsid w:val="000A2BCA"/>
    <w:rsid w:val="000B134A"/>
    <w:rsid w:val="000B5149"/>
    <w:rsid w:val="000B7B50"/>
    <w:rsid w:val="000C70DD"/>
    <w:rsid w:val="000D163A"/>
    <w:rsid w:val="000F0CC3"/>
    <w:rsid w:val="00107AB9"/>
    <w:rsid w:val="001168B3"/>
    <w:rsid w:val="00116967"/>
    <w:rsid w:val="0012785E"/>
    <w:rsid w:val="00135645"/>
    <w:rsid w:val="001459A1"/>
    <w:rsid w:val="00146BD4"/>
    <w:rsid w:val="00151093"/>
    <w:rsid w:val="00160178"/>
    <w:rsid w:val="0016269E"/>
    <w:rsid w:val="001635C6"/>
    <w:rsid w:val="00164996"/>
    <w:rsid w:val="00164F5B"/>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32BB9"/>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2AA1"/>
    <w:rsid w:val="003671B2"/>
    <w:rsid w:val="00370C16"/>
    <w:rsid w:val="00374BAE"/>
    <w:rsid w:val="00375B9F"/>
    <w:rsid w:val="003779CF"/>
    <w:rsid w:val="0038042C"/>
    <w:rsid w:val="003946F1"/>
    <w:rsid w:val="003B2721"/>
    <w:rsid w:val="003B67AA"/>
    <w:rsid w:val="003C75D5"/>
    <w:rsid w:val="003D4C77"/>
    <w:rsid w:val="003E38D1"/>
    <w:rsid w:val="003E5F49"/>
    <w:rsid w:val="003F5DEA"/>
    <w:rsid w:val="00406F58"/>
    <w:rsid w:val="0042069E"/>
    <w:rsid w:val="00423127"/>
    <w:rsid w:val="004423C7"/>
    <w:rsid w:val="004447F4"/>
    <w:rsid w:val="004464A9"/>
    <w:rsid w:val="00454B4F"/>
    <w:rsid w:val="00463DFA"/>
    <w:rsid w:val="00481021"/>
    <w:rsid w:val="004B2869"/>
    <w:rsid w:val="004B2D65"/>
    <w:rsid w:val="004B3956"/>
    <w:rsid w:val="004C1A9A"/>
    <w:rsid w:val="004C50B9"/>
    <w:rsid w:val="004E53E0"/>
    <w:rsid w:val="004F40C7"/>
    <w:rsid w:val="0053100C"/>
    <w:rsid w:val="00535B95"/>
    <w:rsid w:val="00560E7F"/>
    <w:rsid w:val="0058513D"/>
    <w:rsid w:val="00596D90"/>
    <w:rsid w:val="00596EA1"/>
    <w:rsid w:val="005A1504"/>
    <w:rsid w:val="005A3816"/>
    <w:rsid w:val="005A45E3"/>
    <w:rsid w:val="005C4680"/>
    <w:rsid w:val="005D0D75"/>
    <w:rsid w:val="005D141D"/>
    <w:rsid w:val="005D149A"/>
    <w:rsid w:val="005D4018"/>
    <w:rsid w:val="005E2B0A"/>
    <w:rsid w:val="005F3827"/>
    <w:rsid w:val="005F77A7"/>
    <w:rsid w:val="00604E35"/>
    <w:rsid w:val="00610595"/>
    <w:rsid w:val="006113C9"/>
    <w:rsid w:val="00611A47"/>
    <w:rsid w:val="00611BE3"/>
    <w:rsid w:val="00612C29"/>
    <w:rsid w:val="0061472E"/>
    <w:rsid w:val="0061711A"/>
    <w:rsid w:val="00632096"/>
    <w:rsid w:val="00642C2C"/>
    <w:rsid w:val="00645D97"/>
    <w:rsid w:val="006464FD"/>
    <w:rsid w:val="006638C7"/>
    <w:rsid w:val="0068113A"/>
    <w:rsid w:val="00681E72"/>
    <w:rsid w:val="0069138B"/>
    <w:rsid w:val="0069399D"/>
    <w:rsid w:val="00697749"/>
    <w:rsid w:val="006A508B"/>
    <w:rsid w:val="006A7D04"/>
    <w:rsid w:val="006C6DB2"/>
    <w:rsid w:val="006D0D94"/>
    <w:rsid w:val="006D112E"/>
    <w:rsid w:val="006D6901"/>
    <w:rsid w:val="006F59B3"/>
    <w:rsid w:val="00701E47"/>
    <w:rsid w:val="0074261D"/>
    <w:rsid w:val="00771050"/>
    <w:rsid w:val="007721D0"/>
    <w:rsid w:val="00774D19"/>
    <w:rsid w:val="00780F25"/>
    <w:rsid w:val="007831FA"/>
    <w:rsid w:val="00793D64"/>
    <w:rsid w:val="007966A0"/>
    <w:rsid w:val="007A57D9"/>
    <w:rsid w:val="007C0613"/>
    <w:rsid w:val="007C1118"/>
    <w:rsid w:val="007C2F15"/>
    <w:rsid w:val="007C4700"/>
    <w:rsid w:val="007D28EC"/>
    <w:rsid w:val="007E1789"/>
    <w:rsid w:val="007E2407"/>
    <w:rsid w:val="007F7900"/>
    <w:rsid w:val="00801FD6"/>
    <w:rsid w:val="00811675"/>
    <w:rsid w:val="00826A05"/>
    <w:rsid w:val="00832D3F"/>
    <w:rsid w:val="00835B54"/>
    <w:rsid w:val="00855A9F"/>
    <w:rsid w:val="00861552"/>
    <w:rsid w:val="00870272"/>
    <w:rsid w:val="00893255"/>
    <w:rsid w:val="008A0838"/>
    <w:rsid w:val="008A1793"/>
    <w:rsid w:val="008A2EF6"/>
    <w:rsid w:val="008A4AEC"/>
    <w:rsid w:val="008A574F"/>
    <w:rsid w:val="008B25E1"/>
    <w:rsid w:val="008B26DB"/>
    <w:rsid w:val="008B4D6A"/>
    <w:rsid w:val="008C46AE"/>
    <w:rsid w:val="008C56AB"/>
    <w:rsid w:val="008D1345"/>
    <w:rsid w:val="008D362B"/>
    <w:rsid w:val="008E71E1"/>
    <w:rsid w:val="00903F8A"/>
    <w:rsid w:val="00912C34"/>
    <w:rsid w:val="00914D88"/>
    <w:rsid w:val="00916558"/>
    <w:rsid w:val="00920E09"/>
    <w:rsid w:val="00926E2B"/>
    <w:rsid w:val="00930AC6"/>
    <w:rsid w:val="00943667"/>
    <w:rsid w:val="009503A9"/>
    <w:rsid w:val="00953CC1"/>
    <w:rsid w:val="009576D5"/>
    <w:rsid w:val="009709DB"/>
    <w:rsid w:val="00974D54"/>
    <w:rsid w:val="009941DF"/>
    <w:rsid w:val="00994266"/>
    <w:rsid w:val="00997F99"/>
    <w:rsid w:val="009A13A2"/>
    <w:rsid w:val="009A21F1"/>
    <w:rsid w:val="009B1518"/>
    <w:rsid w:val="009D6D44"/>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1B21"/>
    <w:rsid w:val="00AD46FE"/>
    <w:rsid w:val="00AE5A2A"/>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A1FDD"/>
    <w:rsid w:val="00BB277B"/>
    <w:rsid w:val="00BB4AC3"/>
    <w:rsid w:val="00BB50AB"/>
    <w:rsid w:val="00BB791B"/>
    <w:rsid w:val="00BD0892"/>
    <w:rsid w:val="00BE0148"/>
    <w:rsid w:val="00BE09D4"/>
    <w:rsid w:val="00BE5C00"/>
    <w:rsid w:val="00C07D4F"/>
    <w:rsid w:val="00C10486"/>
    <w:rsid w:val="00C137CD"/>
    <w:rsid w:val="00C244D4"/>
    <w:rsid w:val="00C25874"/>
    <w:rsid w:val="00C2674A"/>
    <w:rsid w:val="00C3423A"/>
    <w:rsid w:val="00C34B82"/>
    <w:rsid w:val="00C525E8"/>
    <w:rsid w:val="00C604E8"/>
    <w:rsid w:val="00C74B4C"/>
    <w:rsid w:val="00C76CEF"/>
    <w:rsid w:val="00C8116E"/>
    <w:rsid w:val="00C84561"/>
    <w:rsid w:val="00CA198D"/>
    <w:rsid w:val="00CC5FDB"/>
    <w:rsid w:val="00CD714B"/>
    <w:rsid w:val="00CE40B9"/>
    <w:rsid w:val="00CE4B76"/>
    <w:rsid w:val="00CF0068"/>
    <w:rsid w:val="00CF2C54"/>
    <w:rsid w:val="00CF3C4C"/>
    <w:rsid w:val="00D010C4"/>
    <w:rsid w:val="00D06D52"/>
    <w:rsid w:val="00D21194"/>
    <w:rsid w:val="00D33F4C"/>
    <w:rsid w:val="00D356BF"/>
    <w:rsid w:val="00D35F9A"/>
    <w:rsid w:val="00D4106C"/>
    <w:rsid w:val="00D4784E"/>
    <w:rsid w:val="00D53A66"/>
    <w:rsid w:val="00D55113"/>
    <w:rsid w:val="00D86F89"/>
    <w:rsid w:val="00D91328"/>
    <w:rsid w:val="00D95995"/>
    <w:rsid w:val="00D95BD5"/>
    <w:rsid w:val="00D96988"/>
    <w:rsid w:val="00DA43AE"/>
    <w:rsid w:val="00DA5E7C"/>
    <w:rsid w:val="00DA6FDC"/>
    <w:rsid w:val="00DB3F9D"/>
    <w:rsid w:val="00DB64EA"/>
    <w:rsid w:val="00DC180A"/>
    <w:rsid w:val="00DC2535"/>
    <w:rsid w:val="00DC577E"/>
    <w:rsid w:val="00DC7D10"/>
    <w:rsid w:val="00DD5F70"/>
    <w:rsid w:val="00DE4CC4"/>
    <w:rsid w:val="00DE53DA"/>
    <w:rsid w:val="00DE6453"/>
    <w:rsid w:val="00E00F03"/>
    <w:rsid w:val="00E00FBE"/>
    <w:rsid w:val="00E07A71"/>
    <w:rsid w:val="00E1006A"/>
    <w:rsid w:val="00E17D48"/>
    <w:rsid w:val="00E2393D"/>
    <w:rsid w:val="00E26D83"/>
    <w:rsid w:val="00E30B40"/>
    <w:rsid w:val="00E30D26"/>
    <w:rsid w:val="00E3133E"/>
    <w:rsid w:val="00E443B2"/>
    <w:rsid w:val="00E523F5"/>
    <w:rsid w:val="00E610BA"/>
    <w:rsid w:val="00E6190E"/>
    <w:rsid w:val="00E63B7E"/>
    <w:rsid w:val="00E66A40"/>
    <w:rsid w:val="00E6781A"/>
    <w:rsid w:val="00E7281D"/>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191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F86B469"/>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762842694">
      <w:bodyDiv w:val="1"/>
      <w:marLeft w:val="0"/>
      <w:marRight w:val="0"/>
      <w:marTop w:val="0"/>
      <w:marBottom w:val="0"/>
      <w:divBdr>
        <w:top w:val="none" w:sz="0" w:space="0" w:color="auto"/>
        <w:left w:val="none" w:sz="0" w:space="0" w:color="auto"/>
        <w:bottom w:val="none" w:sz="0" w:space="0" w:color="auto"/>
        <w:right w:val="none" w:sz="0" w:space="0" w:color="auto"/>
      </w:divBdr>
    </w:div>
    <w:div w:id="966741239">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ocio.torres\Documents\Documentos\rocio.torres\Documents\CONTRATOS-CONVENIOS\CONTRATOS%20Y%20CONVENIOS%20A%20IMPRIMIR%20-%20copia.xlsx" TargetMode="External"/><Relationship Id="rId1" Type="http://schemas.openxmlformats.org/officeDocument/2006/relationships/mailMergeSource" Target="file:///C:\Users\rocio.torres\Documents\Documentos\rocio.torres\Documents\CONTRATOS-CONVENIOS\CONTRATOS%20Y%20CONVENIOS%20A%20IMPRIMIR%20-%20copi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6129-333F-4272-A1A2-D07804C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2785</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2</cp:revision>
  <cp:lastPrinted>2019-11-13T19:50:00Z</cp:lastPrinted>
  <dcterms:created xsi:type="dcterms:W3CDTF">2019-11-13T20:51:00Z</dcterms:created>
  <dcterms:modified xsi:type="dcterms:W3CDTF">2019-11-13T20:51:00Z</dcterms:modified>
</cp:coreProperties>
</file>