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B3" w:rsidRDefault="009F422C" w:rsidP="009F422C">
      <w:pPr>
        <w:tabs>
          <w:tab w:val="left" w:pos="8364"/>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noProof/>
          <w:lang w:eastAsia="es-MX"/>
        </w:rPr>
        <w:drawing>
          <wp:anchor distT="0" distB="0" distL="114300" distR="114300" simplePos="0" relativeHeight="251674624" behindDoc="1" locked="0" layoutInCell="1" allowOverlap="1" wp14:anchorId="50F29CE7" wp14:editId="067A2615">
            <wp:simplePos x="0" y="0"/>
            <wp:positionH relativeFrom="column">
              <wp:posOffset>3915410</wp:posOffset>
            </wp:positionH>
            <wp:positionV relativeFrom="paragraph">
              <wp:posOffset>-1061720</wp:posOffset>
            </wp:positionV>
            <wp:extent cx="2215515" cy="756920"/>
            <wp:effectExtent l="0" t="0" r="0" b="5080"/>
            <wp:wrapNone/>
            <wp:docPr id="2" name="Imagen 12">
              <a:extLst xmlns:a="http://schemas.openxmlformats.org/drawingml/2006/main">
                <a:ext uri="{FF2B5EF4-FFF2-40B4-BE49-F238E27FC236}">
                  <a16:creationId xmlns:a16="http://schemas.microsoft.com/office/drawing/2014/main" id="{5985B598-0E47-4E95-8031-54937826D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5985B598-0E47-4E95-8031-54937826DD2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6630" t="11394" r="4655" b="11904"/>
                    <a:stretch/>
                  </pic:blipFill>
                  <pic:spPr>
                    <a:xfrm>
                      <a:off x="0" y="0"/>
                      <a:ext cx="2215515" cy="756920"/>
                    </a:xfrm>
                    <a:prstGeom prst="rect">
                      <a:avLst/>
                    </a:prstGeom>
                  </pic:spPr>
                </pic:pic>
              </a:graphicData>
            </a:graphic>
            <wp14:sizeRelH relativeFrom="page">
              <wp14:pctWidth>0</wp14:pctWidth>
            </wp14:sizeRelH>
            <wp14:sizeRelV relativeFrom="page">
              <wp14:pctHeight>0</wp14:pctHeight>
            </wp14:sizeRelV>
          </wp:anchor>
        </w:drawing>
      </w:r>
      <w:r w:rsidR="00160178" w:rsidRPr="00307706">
        <w:rPr>
          <w:noProof/>
          <w:lang w:eastAsia="es-MX"/>
        </w:rPr>
        <w:drawing>
          <wp:anchor distT="0" distB="0" distL="114300" distR="114300" simplePos="0" relativeHeight="251666432" behindDoc="1" locked="0" layoutInCell="1" allowOverlap="1" wp14:anchorId="3206CF37" wp14:editId="4A484101">
            <wp:simplePos x="0" y="0"/>
            <wp:positionH relativeFrom="column">
              <wp:posOffset>-266065</wp:posOffset>
            </wp:positionH>
            <wp:positionV relativeFrom="paragraph">
              <wp:posOffset>-918210</wp:posOffset>
            </wp:positionV>
            <wp:extent cx="2776855" cy="711200"/>
            <wp:effectExtent l="0" t="0" r="4445" b="0"/>
            <wp:wrapNone/>
            <wp:docPr id="1" name="Imagen 1"/>
            <wp:cNvGraphicFramePr/>
            <a:graphic xmlns:a="http://schemas.openxmlformats.org/drawingml/2006/main">
              <a:graphicData uri="http://schemas.openxmlformats.org/drawingml/2006/picture">
                <pic:pic xmlns:pic="http://schemas.openxmlformats.org/drawingml/2006/picture">
                  <pic:nvPicPr>
                    <pic:cNvPr id="1936" name="39 Imagen" descr="C:\Users\javier.marrufo\AppData\Local\Microsoft\Windows\Temporary Internet Files\Content.Outlook\J188NABQ\Chihuahua Gobierno del Estado ESCUDO 2 tinta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6855"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57AD" w:rsidRPr="001D57AD" w:rsidRDefault="0020017E" w:rsidP="009F422C">
      <w:pPr>
        <w:tabs>
          <w:tab w:val="left" w:pos="8364"/>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C</w:t>
      </w:r>
      <w:r w:rsidR="001D57AD" w:rsidRPr="001D57AD">
        <w:rPr>
          <w:rFonts w:ascii="Arial" w:eastAsia="Times New Roman" w:hAnsi="Arial" w:cs="Arial"/>
          <w:b/>
          <w:sz w:val="24"/>
          <w:szCs w:val="24"/>
          <w:lang w:eastAsia="es-ES"/>
        </w:rPr>
        <w:t xml:space="preserve">ONTRATO DE MANTENIMIENTO, VIGILANCIA Y SUMINISTRO DE AGUA, QUE CELEBRA PROMOTORA </w:t>
      </w:r>
      <w:r w:rsidR="00CF2C54">
        <w:rPr>
          <w:rFonts w:ascii="Arial" w:eastAsia="Times New Roman" w:hAnsi="Arial" w:cs="Arial"/>
          <w:b/>
          <w:sz w:val="24"/>
          <w:szCs w:val="24"/>
          <w:lang w:eastAsia="es-ES"/>
        </w:rPr>
        <w:t>PARA EL DESARROLLO ECONÓMICO DE CHIHUAHUA</w:t>
      </w:r>
      <w:r w:rsidR="001D57AD" w:rsidRPr="001D57AD">
        <w:rPr>
          <w:rFonts w:ascii="Arial" w:eastAsia="Times New Roman" w:hAnsi="Arial" w:cs="Arial"/>
          <w:b/>
          <w:sz w:val="24"/>
          <w:szCs w:val="24"/>
          <w:lang w:eastAsia="es-ES"/>
        </w:rPr>
        <w:t xml:space="preserve">, REPRESENTADA POR EL </w:t>
      </w:r>
      <w:r w:rsidR="00596EA1">
        <w:rPr>
          <w:rFonts w:ascii="Arial" w:eastAsia="Times New Roman" w:hAnsi="Arial" w:cs="Arial"/>
          <w:b/>
          <w:sz w:val="24"/>
          <w:szCs w:val="24"/>
          <w:lang w:eastAsia="es-ES"/>
        </w:rPr>
        <w:t>ING. FABIÁN ALEJANDRO SANTANA MÁRQUEZ</w:t>
      </w:r>
      <w:r w:rsidR="001D57AD" w:rsidRPr="001D57AD">
        <w:rPr>
          <w:rFonts w:ascii="Arial" w:eastAsia="Times New Roman" w:hAnsi="Arial" w:cs="Arial"/>
          <w:b/>
          <w:sz w:val="24"/>
          <w:szCs w:val="24"/>
          <w:lang w:eastAsia="es-ES"/>
        </w:rPr>
        <w:t>, EN SU CARÁCTER DE COORDINADOR GENERAL DEL ORGANISMO, A QUIEN SE LE DENOMINARÁ “</w:t>
      </w:r>
      <w:r w:rsidR="005F77A7" w:rsidRPr="001D57AD">
        <w:rPr>
          <w:rFonts w:ascii="Arial" w:eastAsia="Times New Roman" w:hAnsi="Arial" w:cs="Arial"/>
          <w:b/>
          <w:sz w:val="24"/>
          <w:szCs w:val="24"/>
          <w:lang w:eastAsia="es-ES"/>
        </w:rPr>
        <w:t>P</w:t>
      </w:r>
      <w:r w:rsidR="00CF2C54">
        <w:rPr>
          <w:rFonts w:ascii="Arial" w:eastAsia="Times New Roman" w:hAnsi="Arial" w:cs="Arial"/>
          <w:b/>
          <w:sz w:val="24"/>
          <w:szCs w:val="24"/>
          <w:lang w:eastAsia="es-ES"/>
        </w:rPr>
        <w:t>RODECH</w:t>
      </w:r>
      <w:r w:rsidR="005F77A7" w:rsidRPr="001D57AD">
        <w:rPr>
          <w:rFonts w:ascii="Arial" w:eastAsia="Times New Roman" w:hAnsi="Arial" w:cs="Arial"/>
          <w:b/>
          <w:sz w:val="24"/>
          <w:szCs w:val="24"/>
          <w:lang w:eastAsia="es-ES"/>
        </w:rPr>
        <w:t>” Y</w:t>
      </w:r>
      <w:r w:rsidR="001D57AD" w:rsidRPr="001D57AD">
        <w:rPr>
          <w:rFonts w:ascii="Arial" w:eastAsia="Times New Roman" w:hAnsi="Arial" w:cs="Arial"/>
          <w:b/>
          <w:sz w:val="24"/>
          <w:szCs w:val="24"/>
          <w:lang w:eastAsia="es-ES"/>
        </w:rPr>
        <w:t xml:space="preserve"> POR LA OTRA PARTE</w:t>
      </w:r>
      <w:r w:rsidR="00632096">
        <w:rPr>
          <w:rFonts w:ascii="Arial" w:eastAsia="Times New Roman" w:hAnsi="Arial" w:cs="Arial"/>
          <w:b/>
          <w:sz w:val="24"/>
          <w:szCs w:val="24"/>
          <w:lang w:eastAsia="es-ES"/>
        </w:rPr>
        <w:t xml:space="preserve">, </w:t>
      </w:r>
      <w:r w:rsidR="003779CF">
        <w:rPr>
          <w:rFonts w:ascii="Arial" w:eastAsia="Times New Roman" w:hAnsi="Arial" w:cs="Arial"/>
          <w:b/>
          <w:sz w:val="24"/>
          <w:szCs w:val="24"/>
          <w:lang w:eastAsia="es-ES"/>
        </w:rPr>
        <w:fldChar w:fldCharType="begin"/>
      </w:r>
      <w:r w:rsidR="003779CF">
        <w:rPr>
          <w:rFonts w:ascii="Arial" w:eastAsia="Times New Roman" w:hAnsi="Arial" w:cs="Arial"/>
          <w:b/>
          <w:sz w:val="24"/>
          <w:szCs w:val="24"/>
          <w:lang w:eastAsia="es-ES"/>
        </w:rPr>
        <w:instrText xml:space="preserve"> MERGEFIELD Nombre_de_la_empresa </w:instrText>
      </w:r>
      <w:r w:rsidR="003779CF">
        <w:rPr>
          <w:rFonts w:ascii="Arial" w:eastAsia="Times New Roman" w:hAnsi="Arial" w:cs="Arial"/>
          <w:b/>
          <w:sz w:val="24"/>
          <w:szCs w:val="24"/>
          <w:lang w:eastAsia="es-ES"/>
        </w:rPr>
        <w:fldChar w:fldCharType="separate"/>
      </w:r>
      <w:r w:rsidR="004776D4" w:rsidRPr="00AC0685">
        <w:rPr>
          <w:rFonts w:ascii="Arial" w:eastAsia="Times New Roman" w:hAnsi="Arial" w:cs="Arial"/>
          <w:b/>
          <w:noProof/>
          <w:sz w:val="24"/>
          <w:szCs w:val="24"/>
          <w:lang w:eastAsia="es-ES"/>
        </w:rPr>
        <w:t>PALOMINO RECTIFICACIONES, S.A DE C.V.</w:t>
      </w:r>
      <w:r w:rsidR="003779CF">
        <w:rPr>
          <w:rFonts w:ascii="Arial" w:eastAsia="Times New Roman" w:hAnsi="Arial" w:cs="Arial"/>
          <w:b/>
          <w:sz w:val="24"/>
          <w:szCs w:val="24"/>
          <w:lang w:eastAsia="es-ES"/>
        </w:rPr>
        <w:fldChar w:fldCharType="end"/>
      </w:r>
      <w:r w:rsidR="00CE40B9">
        <w:rPr>
          <w:rFonts w:ascii="Arial" w:eastAsia="Times New Roman" w:hAnsi="Arial" w:cs="Arial"/>
          <w:b/>
          <w:sz w:val="24"/>
          <w:szCs w:val="24"/>
          <w:lang w:eastAsia="es-ES"/>
        </w:rPr>
        <w:t>,</w:t>
      </w:r>
      <w:r w:rsidR="00632096">
        <w:rPr>
          <w:rFonts w:ascii="Arial" w:eastAsia="Times New Roman" w:hAnsi="Arial" w:cs="Arial"/>
          <w:b/>
          <w:sz w:val="24"/>
          <w:szCs w:val="24"/>
          <w:lang w:eastAsia="es-ES"/>
        </w:rPr>
        <w:t xml:space="preserve"> </w:t>
      </w:r>
      <w:r w:rsidR="00017DE7">
        <w:rPr>
          <w:rFonts w:ascii="Arial" w:eastAsia="Times New Roman" w:hAnsi="Arial" w:cs="Arial"/>
          <w:b/>
          <w:sz w:val="24"/>
          <w:szCs w:val="24"/>
          <w:lang w:eastAsia="es-ES"/>
        </w:rPr>
        <w:t>REPRESENTADA POR</w:t>
      </w:r>
      <w:r w:rsidR="009503A9">
        <w:rPr>
          <w:rFonts w:ascii="Arial" w:eastAsia="Times New Roman" w:hAnsi="Arial" w:cs="Arial"/>
          <w:b/>
          <w:sz w:val="24"/>
          <w:szCs w:val="24"/>
          <w:lang w:eastAsia="es-ES"/>
        </w:rPr>
        <w:t xml:space="preserve"> EL</w:t>
      </w:r>
      <w:r w:rsidR="00017DE7">
        <w:rPr>
          <w:rFonts w:ascii="Arial" w:eastAsia="Times New Roman" w:hAnsi="Arial" w:cs="Arial"/>
          <w:b/>
          <w:sz w:val="24"/>
          <w:szCs w:val="24"/>
          <w:lang w:eastAsia="es-ES"/>
        </w:rPr>
        <w:t xml:space="preserve"> </w:t>
      </w:r>
      <w:r w:rsidR="00B15505">
        <w:rPr>
          <w:rFonts w:ascii="Arial" w:eastAsia="Times New Roman" w:hAnsi="Arial" w:cs="Arial"/>
          <w:b/>
          <w:sz w:val="24"/>
          <w:szCs w:val="24"/>
          <w:lang w:eastAsia="es-ES"/>
        </w:rPr>
        <w:fldChar w:fldCharType="begin"/>
      </w:r>
      <w:r w:rsidR="00B15505">
        <w:rPr>
          <w:rFonts w:ascii="Arial" w:eastAsia="Times New Roman" w:hAnsi="Arial" w:cs="Arial"/>
          <w:b/>
          <w:sz w:val="24"/>
          <w:szCs w:val="24"/>
          <w:lang w:eastAsia="es-ES"/>
        </w:rPr>
        <w:instrText xml:space="preserve"> MERGEFIELD "observaciobnes" </w:instrText>
      </w:r>
      <w:r w:rsidR="00B15505">
        <w:rPr>
          <w:rFonts w:ascii="Arial" w:eastAsia="Times New Roman" w:hAnsi="Arial" w:cs="Arial"/>
          <w:b/>
          <w:sz w:val="24"/>
          <w:szCs w:val="24"/>
          <w:lang w:eastAsia="es-ES"/>
        </w:rPr>
        <w:fldChar w:fldCharType="separate"/>
      </w:r>
      <w:r w:rsidR="004776D4" w:rsidRPr="00AC0685">
        <w:rPr>
          <w:rFonts w:ascii="Arial" w:eastAsia="Times New Roman" w:hAnsi="Arial" w:cs="Arial"/>
          <w:b/>
          <w:noProof/>
          <w:sz w:val="24"/>
          <w:szCs w:val="24"/>
          <w:lang w:eastAsia="es-ES"/>
        </w:rPr>
        <w:t>SR. CARLOS AL</w:t>
      </w:r>
      <w:bookmarkStart w:id="0" w:name="_GoBack"/>
      <w:bookmarkEnd w:id="0"/>
      <w:r w:rsidR="004776D4" w:rsidRPr="00AC0685">
        <w:rPr>
          <w:rFonts w:ascii="Arial" w:eastAsia="Times New Roman" w:hAnsi="Arial" w:cs="Arial"/>
          <w:b/>
          <w:noProof/>
          <w:sz w:val="24"/>
          <w:szCs w:val="24"/>
          <w:lang w:eastAsia="es-ES"/>
        </w:rPr>
        <w:t>ONSO PALOMINO CARRILLO</w:t>
      </w:r>
      <w:r w:rsidR="00B15505">
        <w:rPr>
          <w:rFonts w:ascii="Arial" w:eastAsia="Times New Roman" w:hAnsi="Arial" w:cs="Arial"/>
          <w:b/>
          <w:sz w:val="24"/>
          <w:szCs w:val="24"/>
          <w:lang w:eastAsia="es-ES"/>
        </w:rPr>
        <w:fldChar w:fldCharType="end"/>
      </w:r>
      <w:r w:rsidR="00B15505">
        <w:rPr>
          <w:rFonts w:ascii="Arial" w:eastAsia="Times New Roman" w:hAnsi="Arial" w:cs="Arial"/>
          <w:b/>
          <w:sz w:val="24"/>
          <w:szCs w:val="24"/>
          <w:lang w:eastAsia="es-ES"/>
        </w:rPr>
        <w:t xml:space="preserve"> </w:t>
      </w:r>
      <w:r w:rsidR="001D57AD" w:rsidRPr="001D57AD">
        <w:rPr>
          <w:rFonts w:ascii="Arial" w:eastAsia="Times New Roman" w:hAnsi="Arial" w:cs="Arial"/>
          <w:b/>
          <w:sz w:val="24"/>
          <w:szCs w:val="24"/>
          <w:lang w:eastAsia="es-ES"/>
        </w:rPr>
        <w:t xml:space="preserve">EN SU CARÁCTER DE </w:t>
      </w:r>
      <w:r w:rsidR="00632096">
        <w:rPr>
          <w:rFonts w:ascii="Arial" w:eastAsia="Times New Roman" w:hAnsi="Arial" w:cs="Arial"/>
          <w:b/>
          <w:sz w:val="24"/>
          <w:szCs w:val="24"/>
          <w:lang w:eastAsia="es-ES"/>
        </w:rPr>
        <w:fldChar w:fldCharType="begin"/>
      </w:r>
      <w:r w:rsidR="00632096">
        <w:rPr>
          <w:rFonts w:ascii="Arial" w:eastAsia="Times New Roman" w:hAnsi="Arial" w:cs="Arial"/>
          <w:b/>
          <w:sz w:val="24"/>
          <w:szCs w:val="24"/>
          <w:lang w:eastAsia="es-ES"/>
        </w:rPr>
        <w:instrText xml:space="preserve"> MERGEFIELD Cargo_del_representante </w:instrText>
      </w:r>
      <w:r w:rsidR="00632096">
        <w:rPr>
          <w:rFonts w:ascii="Arial" w:eastAsia="Times New Roman" w:hAnsi="Arial" w:cs="Arial"/>
          <w:b/>
          <w:sz w:val="24"/>
          <w:szCs w:val="24"/>
          <w:lang w:eastAsia="es-ES"/>
        </w:rPr>
        <w:fldChar w:fldCharType="separate"/>
      </w:r>
      <w:r w:rsidR="004776D4" w:rsidRPr="00AC0685">
        <w:rPr>
          <w:rFonts w:ascii="Arial" w:eastAsia="Times New Roman" w:hAnsi="Arial" w:cs="Arial"/>
          <w:b/>
          <w:noProof/>
          <w:sz w:val="24"/>
          <w:szCs w:val="24"/>
          <w:lang w:eastAsia="es-ES"/>
        </w:rPr>
        <w:t>PRESIDENTE DEL CONSEJO DE ADMINISTRACIÓN</w:t>
      </w:r>
      <w:r w:rsidR="00632096">
        <w:rPr>
          <w:rFonts w:ascii="Arial" w:eastAsia="Times New Roman" w:hAnsi="Arial" w:cs="Arial"/>
          <w:b/>
          <w:sz w:val="24"/>
          <w:szCs w:val="24"/>
          <w:lang w:eastAsia="es-ES"/>
        </w:rPr>
        <w:fldChar w:fldCharType="end"/>
      </w:r>
      <w:r w:rsidR="001D57AD" w:rsidRPr="001D57AD">
        <w:rPr>
          <w:rFonts w:ascii="Arial" w:eastAsia="Times New Roman" w:hAnsi="Arial" w:cs="Arial"/>
          <w:b/>
          <w:sz w:val="24"/>
          <w:szCs w:val="24"/>
          <w:lang w:eastAsia="es-ES"/>
        </w:rPr>
        <w:t>, EN LO SUCESIVO “EL USUARIO”; CONFORMES LAS PARTES, MANIFIESTAN LAS SIGUIENTES:</w:t>
      </w:r>
    </w:p>
    <w:p w:rsidR="001D57AD" w:rsidRPr="001D57AD" w:rsidRDefault="00C137CD" w:rsidP="009F422C">
      <w:pPr>
        <w:tabs>
          <w:tab w:val="left" w:pos="6878"/>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DECLARACIONES.</w:t>
      </w:r>
    </w:p>
    <w:p w:rsidR="00CF2C54" w:rsidRPr="00CF2C54" w:rsidRDefault="00CF2C54" w:rsidP="009F422C">
      <w:pPr>
        <w:spacing w:after="0" w:line="240" w:lineRule="auto"/>
        <w:jc w:val="center"/>
        <w:rPr>
          <w:rFonts w:ascii="Arial" w:eastAsia="Times New Roman" w:hAnsi="Arial" w:cs="Arial"/>
          <w:b/>
          <w:sz w:val="24"/>
          <w:szCs w:val="24"/>
          <w:lang w:val="es-ES" w:eastAsia="es-ES"/>
        </w:rPr>
      </w:pPr>
    </w:p>
    <w:p w:rsidR="001D57AD" w:rsidRPr="001D57AD" w:rsidRDefault="001D57AD" w:rsidP="009F422C">
      <w:pPr>
        <w:spacing w:after="0" w:line="240" w:lineRule="auto"/>
        <w:jc w:val="both"/>
        <w:outlineLvl w:val="0"/>
        <w:rPr>
          <w:rFonts w:ascii="Arial" w:eastAsia="Times New Roman" w:hAnsi="Arial" w:cs="Arial"/>
          <w:b/>
          <w:sz w:val="24"/>
          <w:szCs w:val="24"/>
          <w:lang w:eastAsia="es-ES"/>
        </w:rPr>
      </w:pPr>
      <w:r w:rsidRPr="001D57AD">
        <w:rPr>
          <w:rFonts w:ascii="Arial" w:eastAsia="Times New Roman" w:hAnsi="Arial" w:cs="Arial"/>
          <w:b/>
          <w:bCs/>
          <w:sz w:val="24"/>
          <w:szCs w:val="24"/>
          <w:lang w:eastAsia="es-ES"/>
        </w:rPr>
        <w:t xml:space="preserve">I.- </w:t>
      </w:r>
      <w:r w:rsidRPr="001D57AD">
        <w:rPr>
          <w:rFonts w:ascii="Arial" w:eastAsia="Times New Roman" w:hAnsi="Arial" w:cs="Arial"/>
          <w:bCs/>
          <w:sz w:val="24"/>
          <w:szCs w:val="24"/>
          <w:lang w:eastAsia="es-ES"/>
        </w:rPr>
        <w:t>Declara</w:t>
      </w:r>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r w:rsidR="00B83361">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CF2C54" w:rsidRDefault="00CF2C54" w:rsidP="009F422C">
      <w:pPr>
        <w:spacing w:line="240" w:lineRule="auto"/>
        <w:jc w:val="both"/>
        <w:rPr>
          <w:rFonts w:ascii="Arial" w:hAnsi="Arial" w:cs="Arial"/>
          <w:sz w:val="24"/>
          <w:szCs w:val="24"/>
          <w:lang w:val="es-ES" w:eastAsia="es-ES"/>
        </w:rPr>
      </w:pPr>
      <w:r>
        <w:rPr>
          <w:rFonts w:ascii="Arial" w:hAnsi="Arial" w:cs="Arial"/>
          <w:b/>
          <w:bCs/>
          <w:sz w:val="24"/>
          <w:szCs w:val="24"/>
          <w:lang w:val="es-ES" w:eastAsia="es-ES"/>
        </w:rPr>
        <w:t>I.1.-</w:t>
      </w:r>
      <w:r>
        <w:rPr>
          <w:rFonts w:ascii="Arial" w:hAnsi="Arial" w:cs="Arial"/>
          <w:sz w:val="24"/>
          <w:szCs w:val="24"/>
          <w:lang w:val="es-ES" w:eastAsia="es-ES"/>
        </w:rPr>
        <w:t xml:space="preserve"> Que es un Organismo Público Descentralizado de Gobierno del Estado de Chihuahua, con personalidad jurídica y patrimonio propios, creado mediante el Decreto número 948-80-32 P.E. de fecha 12 de septiembre de1980, publicado en el Periódico Oficial del Estado en fecha 20 de septiembre del 1980, el cual fue modificado mediante los Decretos número 339-87-P.O., 187-90-V.P.E., 184-99-II-P.O., 244-05-III-P.E. y LXV/RFDEC/0886/2018 XVIII P.E., publicados respectivamente en el Periódico Oficial del Estado en fechas 30 de marzo de1988, 4 de agosto de1990, 19 de junio de1999, 10 de septiembre del 2005 y 2 de enero del 2019.</w:t>
      </w: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I.2</w:t>
      </w:r>
      <w:r w:rsidR="00CF2C54">
        <w:rPr>
          <w:rFonts w:ascii="Arial" w:hAnsi="Arial" w:cs="Arial"/>
          <w:b/>
          <w:bCs/>
          <w:sz w:val="24"/>
          <w:szCs w:val="24"/>
          <w:lang w:val="es-ES" w:eastAsia="es-ES"/>
        </w:rPr>
        <w:t xml:space="preserve">.- </w:t>
      </w:r>
      <w:r w:rsidR="00CF2C54">
        <w:rPr>
          <w:rFonts w:ascii="Arial" w:hAnsi="Arial" w:cs="Arial"/>
          <w:sz w:val="24"/>
          <w:szCs w:val="24"/>
          <w:lang w:val="es-ES" w:eastAsia="es-ES"/>
        </w:rPr>
        <w:t xml:space="preserve">Que acredita su personalidad y facultades de conformidad con el nombramiento expedido el 3 de enero de 2019, por el Lic. Javier Corral Jurado, Gobernador Constitucional del Estado Libre y Soberano de Chihuahua y el Acta de Toma de Protesta </w:t>
      </w:r>
      <w:r w:rsidR="00CF2C54">
        <w:rPr>
          <w:rFonts w:ascii="Arial" w:hAnsi="Arial" w:cs="Arial"/>
          <w:sz w:val="24"/>
          <w:szCs w:val="24"/>
        </w:rPr>
        <w:t>al cargo conferido, quedando debidamente inscrito en el Registro de Nombramientos de Servidores Públicos de la Secretaría de Hacienda, bajo la inscripción 125, folio 125, libro Cinco</w:t>
      </w:r>
      <w:r w:rsidR="00CF2C54">
        <w:rPr>
          <w:rFonts w:ascii="Arial" w:hAnsi="Arial" w:cs="Arial"/>
          <w:sz w:val="24"/>
          <w:szCs w:val="24"/>
          <w:lang w:val="es-ES" w:eastAsia="es-ES"/>
        </w:rPr>
        <w:t xml:space="preserve">, </w:t>
      </w:r>
      <w:bookmarkStart w:id="1" w:name="_Hlk536004700"/>
      <w:r w:rsidR="00CF2C54">
        <w:rPr>
          <w:rFonts w:ascii="Arial" w:hAnsi="Arial" w:cs="Arial"/>
          <w:sz w:val="24"/>
          <w:szCs w:val="24"/>
          <w:lang w:val="es-ES" w:eastAsia="es-ES"/>
        </w:rPr>
        <w:t>así como con lo señalado en el Artículo Quinto del Decreto de Creación, el Artículo 20 y 21 de la Ley de Entidades Paraestatales del Estado de Chihuahua y el Artículo 13 del Estatuto Orgánico de Promotora de la Industria Chihuahuense</w:t>
      </w:r>
      <w:bookmarkEnd w:id="1"/>
      <w:r w:rsidR="00CF2C54">
        <w:rPr>
          <w:rFonts w:ascii="Arial" w:hAnsi="Arial" w:cs="Arial"/>
          <w:sz w:val="24"/>
          <w:szCs w:val="24"/>
          <w:lang w:val="es-ES" w:eastAsia="es-ES"/>
        </w:rPr>
        <w:t>.</w:t>
      </w:r>
    </w:p>
    <w:p w:rsidR="00F73792" w:rsidRDefault="00F73792" w:rsidP="009F422C">
      <w:pPr>
        <w:spacing w:line="240" w:lineRule="auto"/>
        <w:contextualSpacing/>
        <w:jc w:val="both"/>
        <w:rPr>
          <w:rFonts w:ascii="Arial" w:hAnsi="Arial" w:cs="Arial"/>
          <w:sz w:val="24"/>
          <w:szCs w:val="24"/>
          <w:lang w:val="es-ES" w:eastAsia="es-ES"/>
        </w:rPr>
      </w:pPr>
    </w:p>
    <w:p w:rsidR="009F422C" w:rsidRDefault="009F422C"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Que para cumplir con sus objetivos y atribuciones se creó el </w:t>
      </w:r>
      <w:r w:rsidRPr="001D57AD">
        <w:rPr>
          <w:rFonts w:ascii="Arial" w:eastAsia="Times New Roman" w:hAnsi="Arial" w:cs="Arial"/>
          <w:i/>
          <w:sz w:val="24"/>
          <w:szCs w:val="24"/>
          <w:lang w:eastAsia="es-ES"/>
        </w:rPr>
        <w:t>"MANUAL E INSTRUCTIVO DE PROYECTO, CONSTRUCCIÓN Y OPERACIÓN"</w:t>
      </w:r>
      <w:r w:rsidRPr="001D57AD">
        <w:rPr>
          <w:rFonts w:ascii="Arial" w:eastAsia="Times New Roman" w:hAnsi="Arial" w:cs="Arial"/>
          <w:sz w:val="24"/>
          <w:szCs w:val="24"/>
          <w:lang w:eastAsia="es-ES"/>
        </w:rPr>
        <w:t xml:space="preserve"> que reglamenta la operación de los Complejos y Parques Industriales. </w:t>
      </w:r>
    </w:p>
    <w:p w:rsidR="00F73792" w:rsidRDefault="00F73792" w:rsidP="009F422C">
      <w:pPr>
        <w:spacing w:line="240" w:lineRule="auto"/>
        <w:contextualSpacing/>
        <w:jc w:val="both"/>
        <w:rPr>
          <w:rFonts w:ascii="Arial" w:hAnsi="Arial" w:cs="Arial"/>
          <w:b/>
          <w:bCs/>
          <w:sz w:val="24"/>
          <w:szCs w:val="24"/>
          <w:lang w:val="es-ES" w:eastAsia="es-ES"/>
        </w:rPr>
      </w:pPr>
    </w:p>
    <w:p w:rsidR="00CF2C54" w:rsidRDefault="009F422C" w:rsidP="009F422C">
      <w:pPr>
        <w:spacing w:line="240" w:lineRule="auto"/>
        <w:contextualSpacing/>
        <w:jc w:val="both"/>
        <w:rPr>
          <w:rFonts w:ascii="Arial" w:hAnsi="Arial" w:cs="Arial"/>
          <w:sz w:val="24"/>
          <w:szCs w:val="24"/>
          <w:lang w:val="es-ES" w:eastAsia="es-ES"/>
        </w:rPr>
      </w:pPr>
      <w:r>
        <w:rPr>
          <w:rFonts w:ascii="Arial" w:hAnsi="Arial" w:cs="Arial"/>
          <w:b/>
          <w:bCs/>
          <w:sz w:val="24"/>
          <w:szCs w:val="24"/>
          <w:lang w:val="es-ES" w:eastAsia="es-ES"/>
        </w:rPr>
        <w:t>I.4</w:t>
      </w:r>
      <w:r w:rsidR="00CF2C54">
        <w:rPr>
          <w:rFonts w:ascii="Arial" w:hAnsi="Arial" w:cs="Arial"/>
          <w:b/>
          <w:bCs/>
          <w:sz w:val="24"/>
          <w:szCs w:val="24"/>
          <w:lang w:val="es-ES" w:eastAsia="es-ES"/>
        </w:rPr>
        <w:t>.-</w:t>
      </w:r>
      <w:r w:rsidR="00CF2C54">
        <w:rPr>
          <w:rFonts w:ascii="Arial" w:hAnsi="Arial" w:cs="Arial"/>
          <w:sz w:val="24"/>
          <w:szCs w:val="24"/>
          <w:lang w:val="es-ES" w:eastAsia="es-ES"/>
        </w:rPr>
        <w:t xml:space="preserve"> Que entre sus atribuciones en general son las de celebrar cualquier contrato, convenio o acto que se requiera para la realización de sus objetivos.</w:t>
      </w:r>
    </w:p>
    <w:p w:rsidR="00F73792" w:rsidRDefault="00F73792" w:rsidP="009F422C">
      <w:pPr>
        <w:spacing w:line="240" w:lineRule="auto"/>
        <w:contextualSpacing/>
        <w:jc w:val="both"/>
        <w:rPr>
          <w:rFonts w:ascii="Arial" w:hAnsi="Arial" w:cs="Arial"/>
          <w:sz w:val="24"/>
          <w:szCs w:val="24"/>
          <w:lang w:val="es-ES" w:eastAsia="es-ES"/>
        </w:rPr>
      </w:pPr>
    </w:p>
    <w:p w:rsidR="009F422C" w:rsidRPr="001D57AD" w:rsidRDefault="00C2674A" w:rsidP="00C2674A">
      <w:pPr>
        <w:spacing w:line="240" w:lineRule="auto"/>
        <w:contextualSpacing/>
        <w:jc w:val="both"/>
        <w:rPr>
          <w:rFonts w:ascii="Arial" w:eastAsia="Times New Roman" w:hAnsi="Arial" w:cs="Arial"/>
          <w:sz w:val="24"/>
          <w:szCs w:val="24"/>
          <w:lang w:eastAsia="es-ES"/>
        </w:rPr>
      </w:pPr>
      <w:r>
        <w:rPr>
          <w:noProof/>
          <w:lang w:eastAsia="es-MX"/>
        </w:rPr>
        <w:drawing>
          <wp:anchor distT="0" distB="0" distL="114300" distR="114300" simplePos="0" relativeHeight="251681792" behindDoc="1" locked="0" layoutInCell="1" allowOverlap="1" wp14:anchorId="0E4A05CE" wp14:editId="48CD5E37">
            <wp:simplePos x="0" y="0"/>
            <wp:positionH relativeFrom="column">
              <wp:posOffset>5573395</wp:posOffset>
            </wp:positionH>
            <wp:positionV relativeFrom="paragraph">
              <wp:posOffset>290682</wp:posOffset>
            </wp:positionV>
            <wp:extent cx="1019810" cy="100076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81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22C" w:rsidRPr="001D57AD">
        <w:rPr>
          <w:rFonts w:ascii="Arial" w:eastAsia="Times New Roman" w:hAnsi="Arial" w:cs="Arial"/>
          <w:b/>
          <w:sz w:val="24"/>
          <w:szCs w:val="24"/>
          <w:lang w:eastAsia="es-ES"/>
        </w:rPr>
        <w:t>I.</w:t>
      </w:r>
      <w:r w:rsidR="009F422C">
        <w:rPr>
          <w:rFonts w:ascii="Arial" w:eastAsia="Times New Roman" w:hAnsi="Arial" w:cs="Arial"/>
          <w:b/>
          <w:sz w:val="24"/>
          <w:szCs w:val="24"/>
          <w:lang w:eastAsia="es-ES"/>
        </w:rPr>
        <w:t>5</w:t>
      </w:r>
      <w:r w:rsidR="009F422C" w:rsidRPr="001D57AD">
        <w:rPr>
          <w:rFonts w:ascii="Arial" w:eastAsia="Times New Roman" w:hAnsi="Arial" w:cs="Arial"/>
          <w:b/>
          <w:sz w:val="24"/>
          <w:szCs w:val="24"/>
          <w:lang w:eastAsia="es-ES"/>
        </w:rPr>
        <w:t xml:space="preserve">.- </w:t>
      </w:r>
      <w:r w:rsidR="009F422C" w:rsidRPr="001D57AD">
        <w:rPr>
          <w:rFonts w:ascii="Arial" w:eastAsia="Times New Roman" w:hAnsi="Arial" w:cs="Arial"/>
          <w:sz w:val="24"/>
          <w:szCs w:val="24"/>
          <w:lang w:eastAsia="es-ES"/>
        </w:rPr>
        <w:t xml:space="preserve">Que para fines del presente instrumento se señala el domicilio ubicado en la Avenida William Shakespeare # 163, Complejo Industrial Chihuahua, Chihuahua, Chih., C.P. 31136. </w:t>
      </w:r>
    </w:p>
    <w:p w:rsidR="000F0CC3" w:rsidRDefault="000F0CC3" w:rsidP="009F422C">
      <w:pPr>
        <w:spacing w:line="240" w:lineRule="auto"/>
        <w:jc w:val="both"/>
        <w:rPr>
          <w:rFonts w:ascii="Arial" w:hAnsi="Arial" w:cs="Arial"/>
          <w:sz w:val="24"/>
          <w:szCs w:val="24"/>
          <w:lang w:eastAsia="es-ES"/>
        </w:rPr>
      </w:pPr>
    </w:p>
    <w:p w:rsidR="00D06D52" w:rsidRDefault="00375B9F" w:rsidP="009F422C">
      <w:pPr>
        <w:spacing w:line="240" w:lineRule="auto"/>
        <w:jc w:val="both"/>
        <w:rPr>
          <w:rFonts w:ascii="Arial" w:hAnsi="Arial" w:cs="Arial"/>
          <w:sz w:val="24"/>
          <w:szCs w:val="24"/>
          <w:lang w:eastAsia="es-ES"/>
        </w:rPr>
      </w:pPr>
      <w:r>
        <w:rPr>
          <w:noProof/>
          <w:lang w:eastAsia="es-MX"/>
        </w:rPr>
        <mc:AlternateContent>
          <mc:Choice Requires="wps">
            <w:drawing>
              <wp:anchor distT="0" distB="0" distL="114300" distR="114300" simplePos="0" relativeHeight="251665408" behindDoc="0" locked="0" layoutInCell="1" allowOverlap="1" wp14:anchorId="15E68F18" wp14:editId="490C40EB">
                <wp:simplePos x="0" y="0"/>
                <wp:positionH relativeFrom="column">
                  <wp:posOffset>43180</wp:posOffset>
                </wp:positionH>
                <wp:positionV relativeFrom="paragraph">
                  <wp:posOffset>188137</wp:posOffset>
                </wp:positionV>
                <wp:extent cx="4454525" cy="0"/>
                <wp:effectExtent l="38100" t="38100" r="60325" b="95250"/>
                <wp:wrapNone/>
                <wp:docPr id="14" name="Conector recto 6"/>
                <wp:cNvGraphicFramePr/>
                <a:graphic xmlns:a="http://schemas.openxmlformats.org/drawingml/2006/main">
                  <a:graphicData uri="http://schemas.microsoft.com/office/word/2010/wordprocessingShape">
                    <wps:wsp>
                      <wps:cNvCnPr/>
                      <wps:spPr>
                        <a:xfrm>
                          <a:off x="0" y="0"/>
                          <a:ext cx="445452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65573D" id="Conector recto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8pt" to="354.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" strokecolor="#7f7f7f [1612]"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49024" behindDoc="0" locked="0" layoutInCell="1" allowOverlap="1" wp14:anchorId="525C1C35" wp14:editId="32B2F179">
                <wp:simplePos x="0" y="0"/>
                <wp:positionH relativeFrom="column">
                  <wp:posOffset>-53975</wp:posOffset>
                </wp:positionH>
                <wp:positionV relativeFrom="paragraph">
                  <wp:posOffset>37465</wp:posOffset>
                </wp:positionV>
                <wp:extent cx="4881245" cy="574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C1C35" id="_x0000_t202" coordsize="21600,21600" o:spt="202" path="m,l,21600r21600,l21600,xe">
                <v:stroke joinstyle="miter"/>
                <v:path gradientshapeok="t" o:connecttype="rect"/>
              </v:shapetype>
              <v:shape id="Text Box 2" o:spid="_x0000_s1026" type="#_x0000_t202" style="position:absolute;left:0;text-align:left;margin-left:-4.25pt;margin-top:2.95pt;width:384.35pt;height:4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O5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" stroked="f">
                <v:textbox>
                  <w:txbxContent>
                    <w:p w:rsidR="00C604E8" w:rsidRPr="00160178" w:rsidRDefault="00C604E8" w:rsidP="00160178">
                      <w:pPr>
                        <w:spacing w:after="0"/>
                        <w:ind w:left="-1560" w:firstLine="1134"/>
                        <w:jc w:val="center"/>
                        <w:rPr>
                          <w:rFonts w:ascii="Arial" w:hAnsi="Arial" w:cs="Arial"/>
                          <w:sz w:val="16"/>
                          <w:szCs w:val="16"/>
                          <w:lang w:val="en-US"/>
                        </w:rPr>
                      </w:pPr>
                      <w:r w:rsidRPr="00160178">
                        <w:rPr>
                          <w:rFonts w:ascii="Arial" w:hAnsi="Arial" w:cs="Arial"/>
                          <w:sz w:val="16"/>
                          <w:szCs w:val="16"/>
                          <w:lang w:val="es-ES"/>
                        </w:rPr>
                        <w:t>William</w:t>
                      </w:r>
                      <w:r w:rsidRPr="00160178">
                        <w:rPr>
                          <w:rFonts w:ascii="Arial" w:hAnsi="Arial" w:cs="Arial"/>
                          <w:sz w:val="16"/>
                          <w:szCs w:val="16"/>
                          <w:lang w:val="en-US"/>
                        </w:rPr>
                        <w:t xml:space="preserve"> Shakespeare no. 163, </w:t>
                      </w:r>
                      <w:proofErr w:type="spellStart"/>
                      <w:r w:rsidRPr="00160178">
                        <w:rPr>
                          <w:rFonts w:ascii="Arial" w:hAnsi="Arial" w:cs="Arial"/>
                          <w:sz w:val="16"/>
                          <w:szCs w:val="16"/>
                          <w:lang w:val="en-US"/>
                        </w:rPr>
                        <w:t>Complejo</w:t>
                      </w:r>
                      <w:proofErr w:type="spellEnd"/>
                      <w:r w:rsidRPr="00160178">
                        <w:rPr>
                          <w:rFonts w:ascii="Arial" w:hAnsi="Arial" w:cs="Arial"/>
                          <w:sz w:val="16"/>
                          <w:szCs w:val="16"/>
                          <w:lang w:val="en-US"/>
                        </w:rPr>
                        <w:t xml:space="preserve"> Industrial Chihuahua, Chihuahua, Chih., México</w:t>
                      </w:r>
                    </w:p>
                    <w:p w:rsidR="00C604E8" w:rsidRDefault="00C604E8" w:rsidP="00160178">
                      <w:pPr>
                        <w:spacing w:after="0"/>
                        <w:jc w:val="center"/>
                        <w:rPr>
                          <w:lang w:val="es-ES"/>
                        </w:rPr>
                      </w:pPr>
                      <w:r w:rsidRPr="00160178">
                        <w:rPr>
                          <w:rFonts w:ascii="Arial" w:hAnsi="Arial" w:cs="Arial"/>
                          <w:sz w:val="16"/>
                          <w:szCs w:val="16"/>
                          <w:lang w:val="en-US"/>
                        </w:rPr>
                        <w:t>Tel. +52 (614) 442 3360</w:t>
                      </w:r>
                    </w:p>
                  </w:txbxContent>
                </v:textbox>
              </v:shape>
            </w:pict>
          </mc:Fallback>
        </mc:AlternateContent>
      </w:r>
    </w:p>
    <w:p w:rsidR="002C21B0" w:rsidRDefault="002C21B0" w:rsidP="00D06D52">
      <w:pPr>
        <w:spacing w:after="0" w:line="240" w:lineRule="auto"/>
        <w:jc w:val="both"/>
        <w:rPr>
          <w:rFonts w:ascii="Arial" w:eastAsia="Times New Roman" w:hAnsi="Arial" w:cs="Arial"/>
          <w:b/>
          <w:sz w:val="24"/>
          <w:szCs w:val="24"/>
          <w:lang w:eastAsia="es-ES"/>
        </w:rPr>
      </w:pPr>
    </w:p>
    <w:p w:rsidR="00D06D52" w:rsidRPr="001D57AD" w:rsidRDefault="00D06D52" w:rsidP="00D06D52">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lastRenderedPageBreak/>
        <w:t xml:space="preserve">II.- </w:t>
      </w:r>
      <w:r w:rsidRPr="001D57AD">
        <w:rPr>
          <w:rFonts w:ascii="Arial" w:eastAsia="Times New Roman" w:hAnsi="Arial" w:cs="Arial"/>
          <w:sz w:val="24"/>
          <w:szCs w:val="24"/>
          <w:lang w:eastAsia="es-ES"/>
        </w:rPr>
        <w:t>Declara “EL USUARIO”:</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II.1.-</w:t>
      </w:r>
      <w:r w:rsidRPr="001D57AD">
        <w:rPr>
          <w:rFonts w:ascii="Arial" w:eastAsia="Times New Roman" w:hAnsi="Arial" w:cs="Arial"/>
          <w:sz w:val="24"/>
          <w:szCs w:val="24"/>
          <w:lang w:eastAsia="es-ES"/>
        </w:rPr>
        <w:t xml:space="preserve"> Que es una </w:t>
      </w:r>
      <w:r w:rsidR="00953CC1">
        <w:rPr>
          <w:rFonts w:ascii="Arial" w:eastAsia="Times New Roman" w:hAnsi="Arial" w:cs="Arial"/>
          <w:sz w:val="24"/>
          <w:szCs w:val="24"/>
          <w:lang w:eastAsia="es-ES"/>
        </w:rPr>
        <w:t xml:space="preserve">Persona </w:t>
      </w:r>
      <w:r w:rsidR="00B7344A">
        <w:rPr>
          <w:rFonts w:ascii="Arial" w:eastAsia="Times New Roman" w:hAnsi="Arial" w:cs="Arial"/>
          <w:sz w:val="24"/>
          <w:szCs w:val="24"/>
          <w:lang w:eastAsia="es-ES"/>
        </w:rPr>
        <w:t>Moral</w:t>
      </w:r>
      <w:r w:rsidR="00611A47">
        <w:rPr>
          <w:rFonts w:ascii="Arial" w:eastAsia="Times New Roman" w:hAnsi="Arial" w:cs="Arial"/>
          <w:sz w:val="24"/>
          <w:szCs w:val="24"/>
          <w:lang w:eastAsia="es-ES"/>
        </w:rPr>
        <w:t>,</w:t>
      </w:r>
      <w:r w:rsidR="008A2EF6">
        <w:rPr>
          <w:rFonts w:ascii="Arial" w:eastAsia="Times New Roman" w:hAnsi="Arial" w:cs="Arial"/>
          <w:sz w:val="24"/>
          <w:szCs w:val="24"/>
          <w:lang w:eastAsia="es-ES"/>
        </w:rPr>
        <w:t xml:space="preserve"> </w:t>
      </w:r>
      <w:r w:rsidR="00C74B4C">
        <w:rPr>
          <w:rFonts w:ascii="Arial" w:eastAsia="Times New Roman" w:hAnsi="Arial" w:cs="Arial"/>
          <w:sz w:val="24"/>
          <w:szCs w:val="24"/>
          <w:lang w:eastAsia="es-ES"/>
        </w:rPr>
        <w:t>c</w:t>
      </w:r>
      <w:r w:rsidR="00C525E8">
        <w:rPr>
          <w:rFonts w:ascii="Arial" w:eastAsia="Times New Roman" w:hAnsi="Arial" w:cs="Arial"/>
          <w:sz w:val="24"/>
          <w:szCs w:val="24"/>
          <w:lang w:eastAsia="es-ES"/>
        </w:rPr>
        <w:t>onstituida</w:t>
      </w:r>
      <w:r w:rsidR="00B7344A">
        <w:rPr>
          <w:rFonts w:ascii="Arial" w:eastAsia="Times New Roman" w:hAnsi="Arial" w:cs="Arial"/>
          <w:sz w:val="24"/>
          <w:szCs w:val="24"/>
          <w:lang w:eastAsia="es-ES"/>
        </w:rPr>
        <w:t xml:space="preserve"> de conformidad a las leyes Mexicanas,  mediante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"Instrumento_y_número__CONSTITUTIVA" </w:instrText>
      </w:r>
      <w:r w:rsidR="00B7344A">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Escritura Pública Número 10,506,</w:t>
      </w:r>
      <w:r w:rsidR="00B7344A">
        <w:rPr>
          <w:rFonts w:ascii="Arial" w:eastAsia="Times New Roman" w:hAnsi="Arial" w:cs="Arial"/>
          <w:sz w:val="24"/>
          <w:szCs w:val="24"/>
          <w:lang w:eastAsia="es-ES"/>
        </w:rPr>
        <w:fldChar w:fldCharType="end"/>
      </w:r>
      <w:r w:rsidR="00EF310F">
        <w:rPr>
          <w:rFonts w:ascii="Arial" w:eastAsia="Times New Roman" w:hAnsi="Arial" w:cs="Arial"/>
          <w:sz w:val="24"/>
          <w:szCs w:val="24"/>
          <w:lang w:eastAsia="es-ES"/>
        </w:rPr>
        <w:t>,</w:t>
      </w:r>
      <w:r w:rsidR="002C21B0">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"otorgada_en_y_cuando" </w:instrText>
      </w:r>
      <w:r w:rsidR="007831FA">
        <w:rPr>
          <w:rFonts w:ascii="Arial" w:eastAsia="Times New Roman" w:hAnsi="Arial" w:cs="Arial"/>
          <w:sz w:val="24"/>
          <w:szCs w:val="24"/>
          <w:lang w:eastAsia="es-ES"/>
        </w:rPr>
        <w:fldChar w:fldCharType="end"/>
      </w:r>
      <w:r w:rsidR="00D06D52">
        <w:rPr>
          <w:rFonts w:ascii="Arial" w:eastAsia="Times New Roman" w:hAnsi="Arial" w:cs="Arial"/>
          <w:sz w:val="24"/>
          <w:szCs w:val="24"/>
          <w:lang w:eastAsia="es-ES"/>
        </w:rPr>
        <w:t>,</w:t>
      </w:r>
      <w:r w:rsidR="00070E73">
        <w:rPr>
          <w:rFonts w:ascii="Arial" w:eastAsia="Times New Roman" w:hAnsi="Arial" w:cs="Arial"/>
          <w:sz w:val="24"/>
          <w:szCs w:val="24"/>
          <w:lang w:eastAsia="es-ES"/>
        </w:rPr>
        <w:t xml:space="preserve"> </w:t>
      </w:r>
      <w:r w:rsidR="00B7344A">
        <w:rPr>
          <w:rFonts w:ascii="Arial" w:eastAsia="Times New Roman" w:hAnsi="Arial" w:cs="Arial"/>
          <w:sz w:val="24"/>
          <w:szCs w:val="24"/>
          <w:lang w:eastAsia="es-ES"/>
        </w:rPr>
        <w:fldChar w:fldCharType="begin"/>
      </w:r>
      <w:r w:rsidR="00B7344A">
        <w:rPr>
          <w:rFonts w:ascii="Arial" w:eastAsia="Times New Roman" w:hAnsi="Arial" w:cs="Arial"/>
          <w:sz w:val="24"/>
          <w:szCs w:val="24"/>
          <w:lang w:eastAsia="es-ES"/>
        </w:rPr>
        <w:instrText xml:space="preserve"> MERGEFIELD "Notario_ante_la_fe_constitutiva_II1" </w:instrText>
      </w:r>
      <w:r w:rsidR="00B7344A">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del Lic. Manuel O'Reilly Vargas, Notario Público No. 1 del Distrito Judicial Morelos, Chihuahua,</w:t>
      </w:r>
      <w:r w:rsidR="00B7344A">
        <w:rPr>
          <w:rFonts w:ascii="Arial" w:eastAsia="Times New Roman" w:hAnsi="Arial" w:cs="Arial"/>
          <w:sz w:val="24"/>
          <w:szCs w:val="24"/>
          <w:lang w:eastAsia="es-ES"/>
        </w:rPr>
        <w:fldChar w:fldCharType="end"/>
      </w:r>
      <w:r w:rsidR="007831FA">
        <w:rPr>
          <w:rFonts w:ascii="Arial" w:eastAsia="Times New Roman" w:hAnsi="Arial" w:cs="Arial"/>
          <w:sz w:val="24"/>
          <w:szCs w:val="24"/>
          <w:lang w:eastAsia="es-ES"/>
        </w:rPr>
        <w:t xml:space="preserve"> </w:t>
      </w:r>
      <w:r w:rsidR="000D163A">
        <w:rPr>
          <w:rFonts w:ascii="Arial" w:eastAsia="Times New Roman" w:hAnsi="Arial" w:cs="Arial"/>
          <w:sz w:val="24"/>
          <w:szCs w:val="24"/>
          <w:lang w:eastAsia="es-ES"/>
        </w:rPr>
        <w:fldChar w:fldCharType="begin"/>
      </w:r>
      <w:r w:rsidR="000D163A">
        <w:rPr>
          <w:rFonts w:ascii="Arial" w:eastAsia="Times New Roman" w:hAnsi="Arial" w:cs="Arial"/>
          <w:sz w:val="24"/>
          <w:szCs w:val="24"/>
          <w:lang w:eastAsia="es-ES"/>
        </w:rPr>
        <w:instrText xml:space="preserve"> MERGEFIELD Inscrita_en_Constitutiva </w:instrText>
      </w:r>
      <w:r w:rsidR="000D163A">
        <w:rPr>
          <w:rFonts w:ascii="Arial" w:eastAsia="Times New Roman" w:hAnsi="Arial" w:cs="Arial"/>
          <w:sz w:val="24"/>
          <w:szCs w:val="24"/>
          <w:lang w:eastAsia="es-ES"/>
        </w:rPr>
        <w:fldChar w:fldCharType="end"/>
      </w:r>
      <w:r w:rsidR="00B7344A">
        <w:rPr>
          <w:rFonts w:ascii="Arial" w:eastAsia="Times New Roman" w:hAnsi="Arial" w:cs="Arial"/>
          <w:sz w:val="24"/>
          <w:szCs w:val="24"/>
          <w:lang w:eastAsia="es-ES"/>
        </w:rPr>
        <w:t xml:space="preserve"> </w:t>
      </w:r>
    </w:p>
    <w:p w:rsidR="00ED70B3" w:rsidRDefault="00370C16" w:rsidP="009F422C">
      <w:pPr>
        <w:tabs>
          <w:tab w:val="left" w:pos="8866"/>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p>
    <w:p w:rsidR="00C137C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II.2.- </w:t>
      </w:r>
      <w:r w:rsidRPr="001D57AD">
        <w:rPr>
          <w:rFonts w:ascii="Arial" w:eastAsia="Times New Roman" w:hAnsi="Arial" w:cs="Arial"/>
          <w:sz w:val="24"/>
          <w:szCs w:val="24"/>
          <w:lang w:eastAsia="es-ES"/>
        </w:rPr>
        <w:t>Que</w:t>
      </w:r>
      <w:r w:rsidR="002B4D1C">
        <w:rPr>
          <w:rFonts w:ascii="Arial" w:eastAsia="Times New Roman" w:hAnsi="Arial" w:cs="Arial"/>
          <w:sz w:val="24"/>
          <w:szCs w:val="24"/>
          <w:lang w:eastAsia="es-ES"/>
        </w:rPr>
        <w:t xml:space="preserve"> el</w:t>
      </w:r>
      <w:r w:rsidRPr="001D57AD">
        <w:rPr>
          <w:rFonts w:ascii="Arial" w:eastAsia="Times New Roman" w:hAnsi="Arial" w:cs="Arial"/>
          <w:sz w:val="24"/>
          <w:szCs w:val="24"/>
          <w:lang w:eastAsia="es-ES"/>
        </w:rPr>
        <w:t xml:space="preserve"> </w:t>
      </w:r>
      <w:r w:rsidR="00916558" w:rsidRPr="00343783">
        <w:rPr>
          <w:rFonts w:ascii="Arial" w:eastAsia="Times New Roman" w:hAnsi="Arial" w:cs="Arial"/>
          <w:sz w:val="24"/>
          <w:szCs w:val="24"/>
          <w:lang w:eastAsia="es-ES"/>
        </w:rPr>
        <w:fldChar w:fldCharType="begin"/>
      </w:r>
      <w:r w:rsidR="00916558" w:rsidRPr="00343783">
        <w:rPr>
          <w:rFonts w:ascii="Arial" w:eastAsia="Times New Roman" w:hAnsi="Arial" w:cs="Arial"/>
          <w:sz w:val="24"/>
          <w:szCs w:val="24"/>
          <w:lang w:eastAsia="es-ES"/>
        </w:rPr>
        <w:instrText xml:space="preserve"> MERGEFIELD Nombre_del_Representante_minusculas </w:instrText>
      </w:r>
      <w:r w:rsidR="00916558" w:rsidRPr="00343783">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Señor Carlos Alonso Palomino Carrillo</w:t>
      </w:r>
      <w:r w:rsidR="00916558" w:rsidRPr="00343783">
        <w:rPr>
          <w:rFonts w:ascii="Arial" w:eastAsia="Times New Roman" w:hAnsi="Arial" w:cs="Arial"/>
          <w:sz w:val="24"/>
          <w:szCs w:val="24"/>
          <w:lang w:eastAsia="es-ES"/>
        </w:rPr>
        <w:fldChar w:fldCharType="end"/>
      </w:r>
      <w:r w:rsidRPr="001D57AD">
        <w:rPr>
          <w:rFonts w:ascii="Arial" w:eastAsia="Times New Roman" w:hAnsi="Arial" w:cs="Arial"/>
          <w:sz w:val="24"/>
          <w:szCs w:val="24"/>
          <w:lang w:eastAsia="es-ES"/>
        </w:rPr>
        <w:t xml:space="preserve">, </w:t>
      </w:r>
      <w:r w:rsidR="0074261D">
        <w:rPr>
          <w:rFonts w:ascii="Arial" w:eastAsia="Times New Roman" w:hAnsi="Arial" w:cs="Arial"/>
          <w:sz w:val="24"/>
          <w:szCs w:val="24"/>
          <w:lang w:eastAsia="es-ES"/>
        </w:rPr>
        <w:t xml:space="preserve">en su carácter de </w:t>
      </w:r>
      <w:r w:rsidR="00A97B59">
        <w:rPr>
          <w:rFonts w:ascii="Arial" w:eastAsia="Times New Roman" w:hAnsi="Arial" w:cs="Arial"/>
          <w:sz w:val="24"/>
          <w:szCs w:val="24"/>
          <w:lang w:eastAsia="es-ES"/>
        </w:rPr>
        <w:fldChar w:fldCharType="begin"/>
      </w:r>
      <w:r w:rsidR="00A97B59">
        <w:rPr>
          <w:rFonts w:ascii="Arial" w:eastAsia="Times New Roman" w:hAnsi="Arial" w:cs="Arial"/>
          <w:sz w:val="24"/>
          <w:szCs w:val="24"/>
          <w:lang w:eastAsia="es-ES"/>
        </w:rPr>
        <w:instrText xml:space="preserve"> MERGEFIELD "CARGO_DEL_REP_minusculas" </w:instrText>
      </w:r>
      <w:r w:rsidR="00A97B59">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Presidente del Consejo de Administración</w:t>
      </w:r>
      <w:r w:rsidR="00A97B59">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w:t>
      </w:r>
      <w:r w:rsidR="00423127">
        <w:rPr>
          <w:rFonts w:ascii="Arial" w:eastAsia="Times New Roman" w:hAnsi="Arial" w:cs="Arial"/>
          <w:sz w:val="24"/>
          <w:szCs w:val="24"/>
          <w:lang w:eastAsia="es-ES"/>
        </w:rPr>
        <w:t xml:space="preserve"> </w:t>
      </w:r>
      <w:r w:rsidR="00423127">
        <w:rPr>
          <w:rFonts w:ascii="Arial" w:eastAsia="Times New Roman" w:hAnsi="Arial" w:cs="Arial"/>
          <w:sz w:val="24"/>
          <w:szCs w:val="24"/>
          <w:lang w:eastAsia="es-ES"/>
        </w:rPr>
        <w:fldChar w:fldCharType="begin"/>
      </w:r>
      <w:r w:rsidR="00423127">
        <w:rPr>
          <w:rFonts w:ascii="Arial" w:eastAsia="Times New Roman" w:hAnsi="Arial" w:cs="Arial"/>
          <w:sz w:val="24"/>
          <w:szCs w:val="24"/>
          <w:lang w:eastAsia="es-ES"/>
        </w:rPr>
        <w:instrText xml:space="preserve"> MERGEFIELD "Complemento_Poder" </w:instrText>
      </w:r>
      <w:r w:rsidR="00423127">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acredita su personalidad con base en la designación efectuada a través de la Asamblea General Ordinaria de Accionistas celebrada el 30 de abril de 2014, cuya acta fue protocolizada a tráves de la</w:t>
      </w:r>
      <w:r w:rsidR="00423127">
        <w:rPr>
          <w:rFonts w:ascii="Arial" w:eastAsia="Times New Roman" w:hAnsi="Arial" w:cs="Arial"/>
          <w:sz w:val="24"/>
          <w:szCs w:val="24"/>
          <w:lang w:eastAsia="es-ES"/>
        </w:rPr>
        <w:fldChar w:fldCharType="end"/>
      </w:r>
      <w:r w:rsidR="0074261D">
        <w:rPr>
          <w:rFonts w:ascii="Arial" w:eastAsia="Times New Roman" w:hAnsi="Arial" w:cs="Arial"/>
          <w:sz w:val="24"/>
          <w:szCs w:val="24"/>
          <w:lang w:eastAsia="es-ES"/>
        </w:rPr>
        <w:t xml:space="preserve"> </w:t>
      </w:r>
      <w:r w:rsidR="007831FA">
        <w:rPr>
          <w:rFonts w:ascii="Arial" w:eastAsia="Times New Roman" w:hAnsi="Arial" w:cs="Arial"/>
          <w:sz w:val="24"/>
          <w:szCs w:val="24"/>
          <w:lang w:eastAsia="es-ES"/>
        </w:rPr>
        <w:fldChar w:fldCharType="begin"/>
      </w:r>
      <w:r w:rsidR="007831FA">
        <w:rPr>
          <w:rFonts w:ascii="Arial" w:eastAsia="Times New Roman" w:hAnsi="Arial" w:cs="Arial"/>
          <w:sz w:val="24"/>
          <w:szCs w:val="24"/>
          <w:lang w:eastAsia="es-ES"/>
        </w:rPr>
        <w:instrText xml:space="preserve"> MERGEFIELD "Instrumento_y_número__APODERADO_LEGAL" </w:instrText>
      </w:r>
      <w:r w:rsidR="007831FA">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Escritura Pública Número 20,569,</w:t>
      </w:r>
      <w:r w:rsidR="007831FA">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t>otorgada ante la fe</w:t>
      </w:r>
      <w:r w:rsidR="00423127">
        <w:rPr>
          <w:rFonts w:ascii="Arial" w:eastAsia="Times New Roman" w:hAnsi="Arial" w:cs="Arial"/>
          <w:sz w:val="24"/>
          <w:szCs w:val="24"/>
          <w:lang w:eastAsia="es-ES"/>
        </w:rPr>
        <w:t xml:space="preserve"> </w:t>
      </w:r>
      <w:r w:rsidR="0061711A">
        <w:rPr>
          <w:rFonts w:ascii="Arial" w:eastAsia="Times New Roman" w:hAnsi="Arial" w:cs="Arial"/>
          <w:sz w:val="24"/>
          <w:szCs w:val="24"/>
          <w:lang w:eastAsia="es-ES"/>
        </w:rPr>
        <w:fldChar w:fldCharType="begin"/>
      </w:r>
      <w:r w:rsidR="0061711A">
        <w:rPr>
          <w:rFonts w:ascii="Arial" w:eastAsia="Times New Roman" w:hAnsi="Arial" w:cs="Arial"/>
          <w:sz w:val="24"/>
          <w:szCs w:val="24"/>
          <w:lang w:eastAsia="es-ES"/>
        </w:rPr>
        <w:instrText xml:space="preserve"> MERGEFIELD "Fe_del_Apoderado_Legal" </w:instrText>
      </w:r>
      <w:r w:rsidR="0061711A">
        <w:rPr>
          <w:rFonts w:ascii="Arial" w:eastAsia="Times New Roman" w:hAnsi="Arial" w:cs="Arial"/>
          <w:sz w:val="24"/>
          <w:szCs w:val="24"/>
          <w:lang w:eastAsia="es-ES"/>
        </w:rPr>
        <w:fldChar w:fldCharType="end"/>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"notario_No_poderes_II2" </w:instrText>
      </w:r>
      <w:r w:rsidR="008A1793">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del Lic. Víctor Emilio Anchondo Paredes, Notario Público No. 29 del Distrito Judicial Morelos, Chihuahua,</w:t>
      </w:r>
      <w:r w:rsidR="008A1793">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mediante la cual se le confiere un</w:t>
      </w:r>
      <w:r w:rsidR="00E443B2">
        <w:rPr>
          <w:rFonts w:ascii="Arial" w:eastAsia="Times New Roman" w:hAnsi="Arial" w:cs="Arial"/>
          <w:sz w:val="24"/>
          <w:szCs w:val="24"/>
          <w:lang w:eastAsia="es-ES"/>
        </w:rPr>
        <w:t xml:space="preserve"> </w:t>
      </w:r>
      <w:r w:rsidR="008A1793">
        <w:rPr>
          <w:rFonts w:ascii="Arial" w:eastAsia="Times New Roman" w:hAnsi="Arial" w:cs="Arial"/>
          <w:sz w:val="24"/>
          <w:szCs w:val="24"/>
          <w:lang w:eastAsia="es-ES"/>
        </w:rPr>
        <w:fldChar w:fldCharType="begin"/>
      </w:r>
      <w:r w:rsidR="008A1793">
        <w:rPr>
          <w:rFonts w:ascii="Arial" w:eastAsia="Times New Roman" w:hAnsi="Arial" w:cs="Arial"/>
          <w:sz w:val="24"/>
          <w:szCs w:val="24"/>
          <w:lang w:eastAsia="es-ES"/>
        </w:rPr>
        <w:instrText xml:space="preserve"> MERGEFIELD "Facultades_Apoderado" </w:instrText>
      </w:r>
      <w:r w:rsidR="008A1793">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así como con las facultades consignadas en el artículo Vigésimo Segundo de los Estatutos Sociales,</w:t>
      </w:r>
      <w:r w:rsidR="008A1793">
        <w:rPr>
          <w:rFonts w:ascii="Arial" w:eastAsia="Times New Roman" w:hAnsi="Arial" w:cs="Arial"/>
          <w:sz w:val="24"/>
          <w:szCs w:val="24"/>
          <w:lang w:eastAsia="es-ES"/>
        </w:rPr>
        <w:fldChar w:fldCharType="end"/>
      </w:r>
      <w:r w:rsidR="00610595">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t>mismas que a la firma del presente instrumento, no le han sido modificadas, limitadas ni revocadas por causa alguna.</w:t>
      </w:r>
      <w:r w:rsidR="003606AF">
        <w:rPr>
          <w:rFonts w:ascii="Arial" w:eastAsia="Times New Roman" w:hAnsi="Arial" w:cs="Arial"/>
          <w:sz w:val="24"/>
          <w:szCs w:val="24"/>
          <w:lang w:eastAsia="es-ES"/>
        </w:rPr>
        <w:t xml:space="preserve">  </w:t>
      </w:r>
    </w:p>
    <w:p w:rsidR="003606AF" w:rsidRDefault="003606AF"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II.3.- </w:t>
      </w:r>
      <w:r w:rsidR="009709DB">
        <w:rPr>
          <w:rFonts w:ascii="Arial" w:eastAsia="Times New Roman" w:hAnsi="Arial" w:cs="Arial"/>
          <w:sz w:val="24"/>
          <w:szCs w:val="24"/>
          <w:lang w:eastAsia="es-ES"/>
        </w:rPr>
        <w:fldChar w:fldCharType="begin"/>
      </w:r>
      <w:r w:rsidR="009709DB">
        <w:rPr>
          <w:rFonts w:ascii="Arial" w:eastAsia="Times New Roman" w:hAnsi="Arial" w:cs="Arial"/>
          <w:sz w:val="24"/>
          <w:szCs w:val="24"/>
          <w:lang w:eastAsia="es-ES"/>
        </w:rPr>
        <w:instrText xml:space="preserve"> MERGEFIELD "posesion_y_o_Propietarioque_es_propieta" </w:instrText>
      </w:r>
      <w:r w:rsidR="009709DB">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Que es arrendataria y se encuentra en posesión</w:t>
      </w:r>
      <w:r w:rsidR="009709DB">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4464A9">
        <w:rPr>
          <w:rFonts w:ascii="Arial" w:eastAsia="Times New Roman" w:hAnsi="Arial" w:cs="Arial"/>
          <w:sz w:val="24"/>
          <w:szCs w:val="24"/>
          <w:lang w:eastAsia="es-ES"/>
        </w:rPr>
        <w:fldChar w:fldCharType="begin"/>
      </w:r>
      <w:r w:rsidR="004464A9">
        <w:rPr>
          <w:rFonts w:ascii="Arial" w:eastAsia="Times New Roman" w:hAnsi="Arial" w:cs="Arial"/>
          <w:sz w:val="24"/>
          <w:szCs w:val="24"/>
          <w:lang w:eastAsia="es-ES"/>
        </w:rPr>
        <w:instrText xml:space="preserve"> MERGEFIELD Lote_s </w:instrText>
      </w:r>
      <w:r w:rsidR="004464A9">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del lote 17 B1,</w:t>
      </w:r>
      <w:r w:rsidR="004464A9">
        <w:rPr>
          <w:rFonts w:ascii="Arial" w:eastAsia="Times New Roman" w:hAnsi="Arial" w:cs="Arial"/>
          <w:sz w:val="24"/>
          <w:szCs w:val="24"/>
          <w:lang w:eastAsia="es-ES"/>
        </w:rPr>
        <w:fldChar w:fldCharType="end"/>
      </w:r>
      <w:r w:rsidR="009709DB">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t xml:space="preserve">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Manzana </w:instrText>
      </w:r>
      <w:r w:rsidR="00AC71E1">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de la manzana 2</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292F94">
        <w:rPr>
          <w:rFonts w:ascii="Arial" w:eastAsia="Times New Roman" w:hAnsi="Arial" w:cs="Arial"/>
          <w:sz w:val="24"/>
          <w:szCs w:val="24"/>
          <w:lang w:eastAsia="es-ES"/>
        </w:rPr>
        <w:t xml:space="preserve">predio </w:t>
      </w:r>
      <w:r w:rsidR="00AC71E1">
        <w:rPr>
          <w:rFonts w:ascii="Arial" w:eastAsia="Times New Roman" w:hAnsi="Arial" w:cs="Arial"/>
          <w:sz w:val="24"/>
          <w:szCs w:val="24"/>
          <w:lang w:eastAsia="es-ES"/>
        </w:rPr>
        <w:t>ubicado en el</w:t>
      </w:r>
      <w:r w:rsidR="009E2C4C">
        <w:rPr>
          <w:rFonts w:ascii="Arial" w:eastAsia="Times New Roman" w:hAnsi="Arial" w:cs="Arial"/>
          <w:sz w:val="24"/>
          <w:szCs w:val="24"/>
          <w:lang w:eastAsia="es-ES"/>
        </w:rPr>
        <w:t xml:space="preserve"> </w:t>
      </w:r>
      <w:r w:rsidR="009E2C4C">
        <w:rPr>
          <w:rFonts w:ascii="Arial" w:eastAsia="Times New Roman" w:hAnsi="Arial" w:cs="Arial"/>
          <w:sz w:val="24"/>
          <w:szCs w:val="24"/>
          <w:lang w:eastAsia="es-ES"/>
        </w:rPr>
        <w:fldChar w:fldCharType="begin"/>
      </w:r>
      <w:r w:rsidR="009E2C4C">
        <w:rPr>
          <w:rFonts w:ascii="Arial" w:eastAsia="Times New Roman" w:hAnsi="Arial" w:cs="Arial"/>
          <w:sz w:val="24"/>
          <w:szCs w:val="24"/>
          <w:lang w:eastAsia="es-ES"/>
        </w:rPr>
        <w:instrText xml:space="preserve"> MERGEFIELD "Parque_Industrial" </w:instrText>
      </w:r>
      <w:r w:rsidR="009E2C4C">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Complejo Industrial Chihuahua</w:t>
      </w:r>
      <w:r w:rsidR="009E2C4C">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w:t>
      </w:r>
      <w:r w:rsidR="00AC71E1" w:rsidRPr="0038042C">
        <w:rPr>
          <w:rFonts w:ascii="Arial" w:eastAsia="Times New Roman" w:hAnsi="Arial" w:cs="Arial"/>
          <w:sz w:val="24"/>
          <w:szCs w:val="24"/>
          <w:lang w:eastAsia="es-ES"/>
        </w:rPr>
        <w:t xml:space="preserve">C.P.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"CP_parque" </w:instrText>
      </w:r>
      <w:r w:rsidR="00AC71E1">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31136</w:t>
      </w:r>
      <w:r w:rsidR="00AC71E1">
        <w:rPr>
          <w:rFonts w:ascii="Arial" w:eastAsia="Times New Roman" w:hAnsi="Arial" w:cs="Arial"/>
          <w:sz w:val="24"/>
          <w:szCs w:val="24"/>
          <w:lang w:eastAsia="es-ES"/>
        </w:rPr>
        <w:fldChar w:fldCharType="end"/>
      </w:r>
      <w:r w:rsidR="00994266">
        <w:rPr>
          <w:rFonts w:ascii="Arial" w:eastAsia="Times New Roman" w:hAnsi="Arial" w:cs="Arial"/>
          <w:sz w:val="24"/>
          <w:szCs w:val="24"/>
          <w:lang w:eastAsia="es-ES"/>
        </w:rPr>
        <w:t>,</w:t>
      </w:r>
      <w:r w:rsidR="00AC71E1">
        <w:rPr>
          <w:rFonts w:ascii="Arial" w:eastAsia="Times New Roman" w:hAnsi="Arial" w:cs="Arial"/>
          <w:sz w:val="24"/>
          <w:szCs w:val="24"/>
          <w:lang w:eastAsia="es-ES"/>
        </w:rPr>
        <w:t xml:space="preserve"> en </w:t>
      </w:r>
      <w:r w:rsidR="00AC71E1">
        <w:rPr>
          <w:rFonts w:ascii="Arial" w:eastAsia="Times New Roman" w:hAnsi="Arial" w:cs="Arial"/>
          <w:sz w:val="24"/>
          <w:szCs w:val="24"/>
          <w:lang w:eastAsia="es-ES"/>
        </w:rPr>
        <w:fldChar w:fldCharType="begin"/>
      </w:r>
      <w:r w:rsidR="00AC71E1">
        <w:rPr>
          <w:rFonts w:ascii="Arial" w:eastAsia="Times New Roman" w:hAnsi="Arial" w:cs="Arial"/>
          <w:sz w:val="24"/>
          <w:szCs w:val="24"/>
          <w:lang w:eastAsia="es-ES"/>
        </w:rPr>
        <w:instrText xml:space="preserve"> MERGEFIELD Ciudad </w:instrText>
      </w:r>
      <w:r w:rsidR="00AC71E1">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Chihuahua</w:t>
      </w:r>
      <w:r w:rsidR="00AC71E1">
        <w:rPr>
          <w:rFonts w:ascii="Arial" w:eastAsia="Times New Roman" w:hAnsi="Arial" w:cs="Arial"/>
          <w:sz w:val="24"/>
          <w:szCs w:val="24"/>
          <w:lang w:eastAsia="es-ES"/>
        </w:rPr>
        <w:fldChar w:fldCharType="end"/>
      </w:r>
      <w:r w:rsidR="00AC71E1">
        <w:rPr>
          <w:rFonts w:ascii="Arial" w:eastAsia="Times New Roman" w:hAnsi="Arial" w:cs="Arial"/>
          <w:sz w:val="24"/>
          <w:szCs w:val="24"/>
          <w:lang w:eastAsia="es-ES"/>
        </w:rPr>
        <w:t xml:space="preserve"> (E</w:t>
      </w:r>
      <w:r w:rsidR="00994266">
        <w:rPr>
          <w:rFonts w:ascii="Arial" w:eastAsia="Times New Roman" w:hAnsi="Arial" w:cs="Arial"/>
          <w:sz w:val="24"/>
          <w:szCs w:val="24"/>
          <w:lang w:eastAsia="es-ES"/>
        </w:rPr>
        <w:t>l Inmueble</w:t>
      </w:r>
      <w:r w:rsidR="00861552">
        <w:rPr>
          <w:rFonts w:ascii="Arial" w:eastAsia="Times New Roman" w:hAnsi="Arial" w:cs="Arial"/>
          <w:sz w:val="24"/>
          <w:szCs w:val="24"/>
          <w:lang w:eastAsia="es-ES"/>
        </w:rPr>
        <w:t xml:space="preserve">), </w:t>
      </w:r>
      <w:r w:rsidR="000B134A">
        <w:rPr>
          <w:rFonts w:ascii="Arial" w:eastAsia="Times New Roman" w:hAnsi="Arial" w:cs="Arial"/>
          <w:sz w:val="24"/>
          <w:szCs w:val="24"/>
          <w:lang w:eastAsia="es-ES"/>
        </w:rPr>
        <w:fldChar w:fldCharType="begin"/>
      </w:r>
      <w:r w:rsidR="000B134A">
        <w:rPr>
          <w:rFonts w:ascii="Arial" w:eastAsia="Times New Roman" w:hAnsi="Arial" w:cs="Arial"/>
          <w:sz w:val="24"/>
          <w:szCs w:val="24"/>
          <w:lang w:eastAsia="es-ES"/>
        </w:rPr>
        <w:instrText xml:space="preserve"> MERGEFIELD "identificado_por_el_usuario_como" </w:instrText>
      </w:r>
      <w:r w:rsidR="000B134A">
        <w:rPr>
          <w:rFonts w:ascii="Arial" w:eastAsia="Times New Roman" w:hAnsi="Arial" w:cs="Arial"/>
          <w:sz w:val="24"/>
          <w:szCs w:val="24"/>
          <w:lang w:eastAsia="es-ES"/>
        </w:rPr>
        <w:fldChar w:fldCharType="end"/>
      </w:r>
      <w:r w:rsidR="000B134A">
        <w:rPr>
          <w:rFonts w:ascii="Arial" w:eastAsia="Times New Roman" w:hAnsi="Arial" w:cs="Arial"/>
          <w:sz w:val="24"/>
          <w:szCs w:val="24"/>
          <w:lang w:eastAsia="es-ES"/>
        </w:rPr>
        <w:t xml:space="preserve"> </w:t>
      </w:r>
      <w:r w:rsidR="00645D97">
        <w:rPr>
          <w:rFonts w:ascii="Arial" w:eastAsia="Times New Roman" w:hAnsi="Arial" w:cs="Arial"/>
          <w:sz w:val="24"/>
          <w:szCs w:val="24"/>
          <w:lang w:eastAsia="es-ES"/>
        </w:rPr>
        <w:fldChar w:fldCharType="begin"/>
      </w:r>
      <w:r w:rsidR="00645D97">
        <w:rPr>
          <w:rFonts w:ascii="Arial" w:eastAsia="Times New Roman" w:hAnsi="Arial" w:cs="Arial"/>
          <w:sz w:val="24"/>
          <w:szCs w:val="24"/>
          <w:lang w:eastAsia="es-ES"/>
        </w:rPr>
        <w:instrText xml:space="preserve"> MERGEFIELD "Complemento_Posesion" </w:instrText>
      </w:r>
      <w:r w:rsidR="00645D97">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de conformidad con el Contrato de Arrendamiento celebrado con el propietario, con vigencia de dos años a partir del día 1° de octubre de 2017 y hasta el día 30 de septiembre de 2019.</w:t>
      </w:r>
      <w:r w:rsidR="00645D97">
        <w:rPr>
          <w:rFonts w:ascii="Arial" w:eastAsia="Times New Roman" w:hAnsi="Arial" w:cs="Arial"/>
          <w:sz w:val="24"/>
          <w:szCs w:val="24"/>
          <w:lang w:eastAsia="es-ES"/>
        </w:rPr>
        <w:fldChar w:fldCharType="end"/>
      </w:r>
      <w:r w:rsidR="00A74149">
        <w:rPr>
          <w:rFonts w:ascii="Arial" w:eastAsia="Times New Roman" w:hAnsi="Arial" w:cs="Arial"/>
          <w:sz w:val="24"/>
          <w:szCs w:val="24"/>
          <w:lang w:eastAsia="es-ES"/>
        </w:rPr>
        <w:t xml:space="preserve"> </w:t>
      </w:r>
      <w:r w:rsidR="00A74149">
        <w:rPr>
          <w:rFonts w:ascii="Arial" w:eastAsia="Times New Roman" w:hAnsi="Arial" w:cs="Arial"/>
          <w:sz w:val="24"/>
          <w:szCs w:val="24"/>
          <w:lang w:eastAsia="es-ES"/>
        </w:rPr>
        <w:fldChar w:fldCharType="begin"/>
      </w:r>
      <w:r w:rsidR="00A74149">
        <w:rPr>
          <w:rFonts w:ascii="Arial" w:eastAsia="Times New Roman" w:hAnsi="Arial" w:cs="Arial"/>
          <w:sz w:val="24"/>
          <w:szCs w:val="24"/>
          <w:lang w:eastAsia="es-ES"/>
        </w:rPr>
        <w:instrText xml:space="preserve"> MERGEFIELD "Inscrita_en_Posesión" </w:instrText>
      </w:r>
      <w:r w:rsidR="00A74149">
        <w:rPr>
          <w:rFonts w:ascii="Arial" w:eastAsia="Times New Roman" w:hAnsi="Arial" w:cs="Arial"/>
          <w:sz w:val="24"/>
          <w:szCs w:val="24"/>
          <w:lang w:eastAsia="es-ES"/>
        </w:rPr>
        <w:fldChar w:fldCharType="end"/>
      </w:r>
      <w:r w:rsidR="00E6781A">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II.4.- </w:t>
      </w:r>
      <w:r w:rsidRPr="001D57AD">
        <w:rPr>
          <w:rFonts w:ascii="Arial" w:eastAsia="Times New Roman" w:hAnsi="Arial" w:cs="Arial"/>
          <w:sz w:val="24"/>
          <w:szCs w:val="24"/>
          <w:lang w:eastAsia="es-ES"/>
        </w:rPr>
        <w:t xml:space="preserve">Que se obliga a cumplir con lo establecido en el </w:t>
      </w:r>
      <w:r w:rsidRPr="001D57AD">
        <w:rPr>
          <w:rFonts w:ascii="Arial" w:eastAsia="Times New Roman" w:hAnsi="Arial" w:cs="Arial"/>
          <w:i/>
          <w:sz w:val="24"/>
          <w:szCs w:val="24"/>
          <w:lang w:eastAsia="es-ES"/>
        </w:rPr>
        <w:t>“</w:t>
      </w:r>
      <w:r w:rsidRPr="00E610BA">
        <w:rPr>
          <w:rFonts w:ascii="Arial" w:eastAsia="Times New Roman" w:hAnsi="Arial" w:cs="Arial"/>
          <w:sz w:val="24"/>
          <w:szCs w:val="24"/>
          <w:lang w:eastAsia="es-ES"/>
        </w:rPr>
        <w:t xml:space="preserve">MANUAL E INSTRUCTIVO DE PROYECTO, CONSTRUCCIÓN Y </w:t>
      </w:r>
      <w:r w:rsidR="00E610BA" w:rsidRPr="00E610BA">
        <w:rPr>
          <w:rFonts w:ascii="Arial" w:eastAsia="Times New Roman" w:hAnsi="Arial" w:cs="Arial"/>
          <w:sz w:val="24"/>
          <w:szCs w:val="24"/>
          <w:lang w:eastAsia="es-ES"/>
        </w:rPr>
        <w:t>OPERACIÓN DEL COMPLEJO INDUSTRIAL</w:t>
      </w:r>
      <w:r w:rsidRPr="00E610BA">
        <w:rPr>
          <w:rFonts w:ascii="Arial" w:eastAsia="Times New Roman" w:hAnsi="Arial" w:cs="Arial"/>
          <w:sz w:val="24"/>
          <w:szCs w:val="24"/>
          <w:lang w:eastAsia="es-ES"/>
        </w:rPr>
        <w:t xml:space="preserve"> CHIHUAHUA”</w:t>
      </w:r>
      <w:r w:rsidRPr="001D57AD">
        <w:rPr>
          <w:rFonts w:ascii="Arial" w:eastAsia="Times New Roman" w:hAnsi="Arial" w:cs="Arial"/>
          <w:sz w:val="24"/>
          <w:szCs w:val="24"/>
          <w:lang w:eastAsia="es-ES"/>
        </w:rPr>
        <w:t xml:space="preserve">; relativo con los servicios relacionados con el mantenimiento, vigilancia, operación de las áreas comunes y suministro de agua; así mismo, cubrirá en su totalidad los gastos que se generan a consecuencia de los servicios prestados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DE53DA"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II.5.-</w:t>
      </w:r>
      <w:r w:rsidRPr="001D57AD">
        <w:rPr>
          <w:rFonts w:ascii="Arial" w:eastAsia="Times New Roman" w:hAnsi="Arial" w:cs="Arial"/>
          <w:sz w:val="24"/>
          <w:szCs w:val="24"/>
          <w:lang w:eastAsia="es-ES"/>
        </w:rPr>
        <w:t xml:space="preserve"> Que cuenta con Registro Federal de Contribuyentes número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RFC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PRE1101229K4</w:t>
      </w:r>
      <w:r w:rsidR="00D95BD5">
        <w:rPr>
          <w:rFonts w:ascii="Arial" w:eastAsia="Times New Roman" w:hAnsi="Arial" w:cs="Arial"/>
          <w:sz w:val="24"/>
          <w:szCs w:val="24"/>
          <w:lang w:eastAsia="es-ES"/>
        </w:rPr>
        <w:fldChar w:fldCharType="end"/>
      </w:r>
      <w:r w:rsidR="0038042C">
        <w:rPr>
          <w:rFonts w:ascii="Arial" w:eastAsia="Times New Roman" w:hAnsi="Arial" w:cs="Arial"/>
          <w:sz w:val="24"/>
          <w:szCs w:val="24"/>
          <w:lang w:eastAsia="es-ES"/>
        </w:rPr>
        <w:t>,</w:t>
      </w:r>
      <w:r w:rsidRPr="001D57AD">
        <w:rPr>
          <w:rFonts w:ascii="Arial" w:eastAsia="Times New Roman" w:hAnsi="Arial" w:cs="Arial"/>
          <w:sz w:val="24"/>
          <w:szCs w:val="24"/>
          <w:lang w:eastAsia="es-ES"/>
        </w:rPr>
        <w:t xml:space="preserve"> otorgado por el Servicio de Administración Tributaria de la Secretaria de Hacienda y Crédito Público.</w:t>
      </w:r>
    </w:p>
    <w:p w:rsidR="000A2BCA" w:rsidRPr="001D57AD" w:rsidRDefault="000A2BCA" w:rsidP="009F422C">
      <w:pPr>
        <w:spacing w:after="0" w:line="240" w:lineRule="auto"/>
        <w:jc w:val="both"/>
        <w:rPr>
          <w:rFonts w:ascii="Arial" w:eastAsia="Times New Roman" w:hAnsi="Arial" w:cs="Arial"/>
          <w:sz w:val="24"/>
          <w:szCs w:val="24"/>
          <w:lang w:eastAsia="es-ES"/>
        </w:rPr>
      </w:pPr>
    </w:p>
    <w:p w:rsidR="00B238FE"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II.6.- </w:t>
      </w:r>
      <w:r w:rsidRPr="001D57AD">
        <w:rPr>
          <w:rFonts w:ascii="Arial" w:eastAsia="Times New Roman" w:hAnsi="Arial" w:cs="Arial"/>
          <w:sz w:val="24"/>
          <w:szCs w:val="24"/>
          <w:lang w:eastAsia="es-ES"/>
        </w:rPr>
        <w:t xml:space="preserve">Que señala como domicilio para los efectos del presente instrumento, el ubicado en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Domicilio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Calle 24, No.2412, Colonia Pacifico, Chihuahua, Chih., C.P.31030.</w:t>
      </w:r>
      <w:r w:rsidR="00D95BD5">
        <w:rPr>
          <w:rFonts w:ascii="Arial" w:eastAsia="Times New Roman" w:hAnsi="Arial" w:cs="Arial"/>
          <w:sz w:val="24"/>
          <w:szCs w:val="24"/>
          <w:lang w:eastAsia="es-ES"/>
        </w:rPr>
        <w:fldChar w:fldCharType="end"/>
      </w:r>
    </w:p>
    <w:p w:rsidR="004F40C7" w:rsidRDefault="004F40C7" w:rsidP="009F422C">
      <w:pPr>
        <w:spacing w:after="0" w:line="240" w:lineRule="auto"/>
        <w:jc w:val="both"/>
        <w:rPr>
          <w:rFonts w:ascii="Arial" w:eastAsia="Times New Roman" w:hAnsi="Arial" w:cs="Arial"/>
          <w:sz w:val="24"/>
          <w:szCs w:val="24"/>
          <w:lang w:eastAsia="es-ES"/>
        </w:rPr>
      </w:pPr>
    </w:p>
    <w:p w:rsid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III.- </w:t>
      </w:r>
      <w:r w:rsidRPr="001D57AD">
        <w:rPr>
          <w:rFonts w:ascii="Arial" w:eastAsia="Times New Roman" w:hAnsi="Arial" w:cs="Arial"/>
          <w:sz w:val="24"/>
          <w:szCs w:val="24"/>
          <w:lang w:eastAsia="es-ES"/>
        </w:rPr>
        <w:t>Ambas partes declaran:</w:t>
      </w:r>
    </w:p>
    <w:p w:rsidR="004B3956" w:rsidRPr="001D57AD" w:rsidRDefault="004B3956"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III.1.-</w:t>
      </w:r>
      <w:r w:rsidRPr="001D57AD">
        <w:rPr>
          <w:rFonts w:ascii="Arial" w:eastAsia="Times New Roman" w:hAnsi="Arial" w:cs="Arial"/>
          <w:sz w:val="24"/>
          <w:szCs w:val="24"/>
          <w:lang w:eastAsia="es-ES"/>
        </w:rPr>
        <w:t xml:space="preserve"> </w:t>
      </w:r>
      <w:proofErr w:type="gramStart"/>
      <w:r w:rsidRPr="001D57AD">
        <w:rPr>
          <w:rFonts w:ascii="Arial" w:eastAsia="Times New Roman" w:hAnsi="Arial" w:cs="Arial"/>
          <w:sz w:val="24"/>
          <w:szCs w:val="24"/>
          <w:lang w:eastAsia="es-ES"/>
        </w:rPr>
        <w:t>Que</w:t>
      </w:r>
      <w:proofErr w:type="gramEnd"/>
      <w:r w:rsidRPr="001D57AD">
        <w:rPr>
          <w:rFonts w:ascii="Arial" w:eastAsia="Times New Roman" w:hAnsi="Arial" w:cs="Arial"/>
          <w:sz w:val="24"/>
          <w:szCs w:val="24"/>
          <w:lang w:eastAsia="es-ES"/>
        </w:rPr>
        <w:t xml:space="preserve"> para la celebración del presente instrumento, no ha mediado entre las partes error, dolo o mala fe; así mismo, las partes se reconocen la personalidad que ostentan, existiendo </w:t>
      </w:r>
      <w:r w:rsidR="008A1793">
        <w:rPr>
          <w:rFonts w:ascii="Arial" w:eastAsia="Times New Roman" w:hAnsi="Arial" w:cs="Arial"/>
          <w:sz w:val="24"/>
          <w:szCs w:val="24"/>
          <w:lang w:eastAsia="es-ES"/>
        </w:rPr>
        <w:t>un acuerdo de voluntades para</w:t>
      </w:r>
      <w:r w:rsidRPr="001D57AD">
        <w:rPr>
          <w:rFonts w:ascii="Arial" w:eastAsia="Times New Roman" w:hAnsi="Arial" w:cs="Arial"/>
          <w:sz w:val="24"/>
          <w:szCs w:val="24"/>
          <w:lang w:eastAsia="es-ES"/>
        </w:rPr>
        <w:t xml:space="preserve"> celebrar el presente contrato de conformidad a las siguientes:</w:t>
      </w:r>
    </w:p>
    <w:p w:rsidR="001D57AD" w:rsidRPr="001D57AD" w:rsidRDefault="001D57AD" w:rsidP="009F422C">
      <w:pPr>
        <w:spacing w:after="0" w:line="240" w:lineRule="auto"/>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CLÁUSULAS: </w:t>
      </w:r>
    </w:p>
    <w:p w:rsidR="001D57AD" w:rsidRPr="001D57AD" w:rsidRDefault="001D57AD" w:rsidP="009F422C">
      <w:pPr>
        <w:spacing w:after="0" w:line="240" w:lineRule="auto"/>
        <w:jc w:val="center"/>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PRIMERA.-</w:t>
      </w:r>
      <w:r w:rsidRPr="001D57AD">
        <w:rPr>
          <w:rFonts w:ascii="Arial" w:eastAsia="Times New Roman" w:hAnsi="Arial" w:cs="Arial"/>
          <w:sz w:val="24"/>
          <w:szCs w:val="24"/>
          <w:lang w:eastAsia="es-ES"/>
        </w:rPr>
        <w:t xml:space="preserve"> “EL USUARIO” se obliga a pagar </w:t>
      </w:r>
      <w:r w:rsidR="00F51B56">
        <w:rPr>
          <w:rFonts w:ascii="Arial" w:eastAsia="Times New Roman" w:hAnsi="Arial" w:cs="Arial"/>
          <w:sz w:val="24"/>
          <w:szCs w:val="24"/>
          <w:lang w:eastAsia="es-ES"/>
        </w:rPr>
        <w:t xml:space="preserve">mensualmente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concepto del mantenimiento  y  operación de  las  áreas  públicas  dentro del Complejo  Industrial Chihuahua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Tarifa_mtto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$1,339.70 (MIL TRESCIENTOS TREINTA Y NUEVE PESOS 70/100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por hectárea del Inmueble; de igual fo</w:t>
      </w:r>
      <w:r w:rsidR="003779CF">
        <w:rPr>
          <w:rFonts w:ascii="Arial" w:eastAsia="Times New Roman" w:hAnsi="Arial" w:cs="Arial"/>
          <w:sz w:val="24"/>
          <w:szCs w:val="24"/>
          <w:lang w:eastAsia="es-ES"/>
        </w:rPr>
        <w:t>rma, por concepto de vigilancia</w:t>
      </w:r>
      <w:r w:rsidR="006F59B3">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pagará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Tarifa_Vigilancia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$603.19 (SEICIENTOS TRES PESOS 19/100 M.N.)</w:t>
      </w:r>
      <w:r w:rsidR="00D95BD5">
        <w:rPr>
          <w:rFonts w:ascii="Arial" w:eastAsia="Times New Roman" w:hAnsi="Arial" w:cs="Arial"/>
          <w:sz w:val="24"/>
          <w:szCs w:val="24"/>
          <w:lang w:eastAsia="es-ES"/>
        </w:rPr>
        <w:fldChar w:fldCharType="end"/>
      </w:r>
      <w:r w:rsidR="000424DD">
        <w:rPr>
          <w:rFonts w:ascii="Arial" w:eastAsia="Times New Roman" w:hAnsi="Arial" w:cs="Arial"/>
          <w:sz w:val="24"/>
          <w:szCs w:val="24"/>
          <w:lang w:eastAsia="es-ES"/>
        </w:rPr>
        <w:t>,</w:t>
      </w:r>
      <w:r w:rsidR="0058513D">
        <w:rPr>
          <w:rFonts w:ascii="Arial" w:eastAsia="Times New Roman" w:hAnsi="Arial" w:cs="Arial"/>
          <w:sz w:val="24"/>
          <w:szCs w:val="24"/>
          <w:lang w:eastAsia="es-ES"/>
        </w:rPr>
        <w:t xml:space="preserve"> </w:t>
      </w:r>
      <w:r w:rsidR="000424DD">
        <w:rPr>
          <w:rFonts w:ascii="Arial" w:eastAsia="Times New Roman" w:hAnsi="Arial" w:cs="Arial"/>
          <w:sz w:val="24"/>
          <w:szCs w:val="24"/>
          <w:lang w:eastAsia="es-ES"/>
        </w:rPr>
        <w:lastRenderedPageBreak/>
        <w:t>p</w:t>
      </w:r>
      <w:r w:rsidR="000424DD" w:rsidRPr="001D57AD">
        <w:rPr>
          <w:rFonts w:ascii="Arial" w:eastAsia="Times New Roman" w:hAnsi="Arial" w:cs="Arial"/>
          <w:sz w:val="24"/>
          <w:szCs w:val="24"/>
          <w:lang w:eastAsia="es-ES"/>
        </w:rPr>
        <w:t>or</w:t>
      </w:r>
      <w:r w:rsidRPr="001D57AD">
        <w:rPr>
          <w:rFonts w:ascii="Arial" w:eastAsia="Times New Roman" w:hAnsi="Arial" w:cs="Arial"/>
          <w:sz w:val="24"/>
          <w:szCs w:val="24"/>
          <w:lang w:eastAsia="es-ES"/>
        </w:rPr>
        <w:t xml:space="preserve"> hectárea del Inmueble; estas cuotas no incluyen el Impuesto al Valor Agregado (I.V.A.). </w:t>
      </w:r>
      <w:r w:rsidR="003946F1">
        <w:rPr>
          <w:rFonts w:ascii="Arial" w:eastAsia="Times New Roman" w:hAnsi="Arial" w:cs="Arial"/>
          <w:sz w:val="24"/>
          <w:szCs w:val="24"/>
          <w:lang w:eastAsia="es-ES"/>
        </w:rPr>
        <w:t xml:space="preserve">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Asimismo,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mediante su sistema de suministro de agua, proveerá a “EL USUARIO”, un límite de consumo mensual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Límite_de_Consumo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35 m3 (TREINTA Y CINCO METROS CÚBICOS)</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w:t>
      </w:r>
      <w:r w:rsidR="00292F94">
        <w:rPr>
          <w:rFonts w:ascii="Arial" w:eastAsia="Times New Roman" w:hAnsi="Arial" w:cs="Arial"/>
          <w:sz w:val="24"/>
          <w:szCs w:val="24"/>
          <w:lang w:eastAsia="es-ES"/>
        </w:rPr>
        <w:t xml:space="preserve">por bodega </w:t>
      </w:r>
      <w:r w:rsidRPr="001D57AD">
        <w:rPr>
          <w:rFonts w:ascii="Arial" w:eastAsia="Times New Roman" w:hAnsi="Arial" w:cs="Arial"/>
          <w:sz w:val="24"/>
          <w:szCs w:val="24"/>
          <w:lang w:eastAsia="es-ES"/>
        </w:rPr>
        <w:t>al Inmueble; la tarifa</w:t>
      </w:r>
      <w:r w:rsidR="008D362B">
        <w:rPr>
          <w:rFonts w:ascii="Arial" w:eastAsia="Times New Roman" w:hAnsi="Arial" w:cs="Arial"/>
          <w:sz w:val="24"/>
          <w:szCs w:val="24"/>
          <w:lang w:eastAsia="es-ES"/>
        </w:rPr>
        <w:t xml:space="preserve"> mensual</w:t>
      </w:r>
      <w:r w:rsidRPr="001D57AD">
        <w:rPr>
          <w:rFonts w:ascii="Arial" w:eastAsia="Times New Roman" w:hAnsi="Arial" w:cs="Arial"/>
          <w:sz w:val="24"/>
          <w:szCs w:val="24"/>
          <w:lang w:eastAsia="es-ES"/>
        </w:rPr>
        <w:t xml:space="preserve"> por </w:t>
      </w:r>
      <w:r w:rsidR="0032255A">
        <w:rPr>
          <w:rFonts w:ascii="Arial" w:eastAsia="Times New Roman" w:hAnsi="Arial" w:cs="Arial"/>
          <w:sz w:val="24"/>
          <w:szCs w:val="24"/>
          <w:lang w:eastAsia="es-ES"/>
        </w:rPr>
        <w:t>metro cúbico d</w:t>
      </w:r>
      <w:r w:rsidRPr="001D57AD">
        <w:rPr>
          <w:rFonts w:ascii="Arial" w:eastAsia="Times New Roman" w:hAnsi="Arial" w:cs="Arial"/>
          <w:sz w:val="24"/>
          <w:szCs w:val="24"/>
          <w:lang w:eastAsia="es-ES"/>
        </w:rPr>
        <w:t xml:space="preserve">el servicio será la cantidad de </w:t>
      </w:r>
      <w:r w:rsidR="00D95BD5">
        <w:rPr>
          <w:rFonts w:ascii="Arial" w:eastAsia="Times New Roman" w:hAnsi="Arial" w:cs="Arial"/>
          <w:sz w:val="24"/>
          <w:szCs w:val="24"/>
          <w:lang w:eastAsia="es-ES"/>
        </w:rPr>
        <w:fldChar w:fldCharType="begin"/>
      </w:r>
      <w:r w:rsidR="00D95BD5">
        <w:rPr>
          <w:rFonts w:ascii="Arial" w:eastAsia="Times New Roman" w:hAnsi="Arial" w:cs="Arial"/>
          <w:sz w:val="24"/>
          <w:szCs w:val="24"/>
          <w:lang w:eastAsia="es-ES"/>
        </w:rPr>
        <w:instrText xml:space="preserve"> MERGEFIELD Tarifa_de_Consumo </w:instrText>
      </w:r>
      <w:r w:rsidR="00D95BD5">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$30.99 (TREINTA PESOS 99/100 M.N.)</w:t>
      </w:r>
      <w:r w:rsidR="00D95BD5">
        <w:rPr>
          <w:rFonts w:ascii="Arial" w:eastAsia="Times New Roman" w:hAnsi="Arial" w:cs="Arial"/>
          <w:sz w:val="24"/>
          <w:szCs w:val="24"/>
          <w:lang w:eastAsia="es-ES"/>
        </w:rPr>
        <w:fldChar w:fldCharType="end"/>
      </w:r>
      <w:r w:rsidR="0058513D">
        <w:rPr>
          <w:rFonts w:ascii="Arial" w:eastAsia="Times New Roman" w:hAnsi="Arial" w:cs="Arial"/>
          <w:sz w:val="24"/>
          <w:szCs w:val="24"/>
          <w:lang w:eastAsia="es-ES"/>
        </w:rPr>
        <w:t xml:space="preserve">, </w:t>
      </w:r>
      <w:r w:rsidR="00B66635" w:rsidRPr="001D57AD">
        <w:rPr>
          <w:rFonts w:ascii="Arial" w:eastAsia="Times New Roman" w:hAnsi="Arial" w:cs="Arial"/>
          <w:sz w:val="24"/>
          <w:szCs w:val="24"/>
          <w:lang w:eastAsia="es-ES"/>
        </w:rPr>
        <w:t>más</w:t>
      </w:r>
      <w:r w:rsidRPr="001D57AD">
        <w:rPr>
          <w:rFonts w:ascii="Arial" w:eastAsia="Times New Roman" w:hAnsi="Arial" w:cs="Arial"/>
          <w:sz w:val="24"/>
          <w:szCs w:val="24"/>
          <w:lang w:eastAsia="es-ES"/>
        </w:rPr>
        <w:t xml:space="preserve"> el Impuesto al Valor Agregado (I.V.A.). Si el volumen estipulado excede al máximo indicado, </w:t>
      </w:r>
      <w:r w:rsidR="004B3956">
        <w:rPr>
          <w:rFonts w:ascii="Arial" w:eastAsia="Times New Roman" w:hAnsi="Arial" w:cs="Arial"/>
          <w:sz w:val="24"/>
          <w:szCs w:val="24"/>
          <w:lang w:eastAsia="es-ES"/>
        </w:rPr>
        <w:t xml:space="preserve">el </w:t>
      </w:r>
      <w:r w:rsidR="00BB4AC3">
        <w:rPr>
          <w:rFonts w:ascii="Arial" w:eastAsia="Times New Roman" w:hAnsi="Arial" w:cs="Arial"/>
          <w:sz w:val="24"/>
          <w:szCs w:val="24"/>
          <w:lang w:eastAsia="es-ES"/>
        </w:rPr>
        <w:t xml:space="preserve">excedente </w:t>
      </w:r>
      <w:r w:rsidRPr="001D57AD">
        <w:rPr>
          <w:rFonts w:ascii="Arial" w:eastAsia="Times New Roman" w:hAnsi="Arial" w:cs="Arial"/>
          <w:sz w:val="24"/>
          <w:szCs w:val="24"/>
          <w:lang w:eastAsia="es-ES"/>
        </w:rPr>
        <w:t>se cobra</w:t>
      </w:r>
      <w:r w:rsidR="00297D04">
        <w:rPr>
          <w:rFonts w:ascii="Arial" w:eastAsia="Times New Roman" w:hAnsi="Arial" w:cs="Arial"/>
          <w:sz w:val="24"/>
          <w:szCs w:val="24"/>
          <w:lang w:eastAsia="es-ES"/>
        </w:rPr>
        <w:t xml:space="preserve">rá al doble de la tarifa normal, </w:t>
      </w:r>
      <w:r w:rsidRPr="001D57AD">
        <w:rPr>
          <w:rFonts w:ascii="Arial" w:eastAsia="Times New Roman" w:hAnsi="Arial" w:cs="Arial"/>
          <w:sz w:val="24"/>
          <w:szCs w:val="24"/>
          <w:lang w:eastAsia="es-ES"/>
        </w:rPr>
        <w:t>Conjuntamente la cuota de mantenimiento y operación y la cuota por el suministro de agua serán denominadas las “Cuotas”.</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SEGUNDA.-</w:t>
      </w:r>
      <w:proofErr w:type="gramEnd"/>
      <w:r w:rsidRPr="001D57AD">
        <w:rPr>
          <w:rFonts w:ascii="Arial" w:eastAsia="Times New Roman" w:hAnsi="Arial" w:cs="Arial"/>
          <w:sz w:val="24"/>
          <w:szCs w:val="24"/>
          <w:lang w:eastAsia="es-ES"/>
        </w:rPr>
        <w:t xml:space="preserve"> “EL USUARIO” acepta que las Cuotas mencionadas en la Cláusula anterior aumentarán en proporción al incremento en los costos de operación; según los presupuestos anuales de egresos e ingresos autorizados por el Comité Técnico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Por este motivo,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comunicará por escrito el incremento a “EL USUARIO”.</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
    <w:p w:rsidR="006D6901"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TERCERA.-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 xml:space="preserve">El pago </w:t>
      </w:r>
      <w:r w:rsidR="00F51B56">
        <w:rPr>
          <w:rFonts w:ascii="Arial" w:eastAsia="Times New Roman" w:hAnsi="Arial" w:cs="Arial"/>
          <w:sz w:val="24"/>
          <w:szCs w:val="24"/>
          <w:lang w:eastAsia="es-ES"/>
        </w:rPr>
        <w:t xml:space="preserve">mensual </w:t>
      </w:r>
      <w:r w:rsidRPr="001D57AD">
        <w:rPr>
          <w:rFonts w:ascii="Arial" w:eastAsia="Times New Roman" w:hAnsi="Arial" w:cs="Arial"/>
          <w:sz w:val="24"/>
          <w:szCs w:val="24"/>
          <w:lang w:eastAsia="es-ES"/>
        </w:rPr>
        <w:t xml:space="preserve">de las Cuotas, se efectuarán en las oficinas de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o mediante transferencia electrónica de fondos, a elección de “EL USUARIO”, a las siguientes cuentas bancarias: BBVA BANCOMER 0135020670, BANAMEX 0004514 y/o BANORTE 0128947777, dentro de la primera quincena de cada mes, así mismo, se hará entrega de la factura a nombre de “EL USUARIO” cumpliendo con todos los requisitos legales aplicables. </w:t>
      </w: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 </w:t>
      </w:r>
    </w:p>
    <w:p w:rsidR="00A14CC3" w:rsidRPr="006D6901" w:rsidRDefault="00A14CC3" w:rsidP="009F422C">
      <w:pPr>
        <w:spacing w:line="240" w:lineRule="auto"/>
        <w:jc w:val="both"/>
        <w:rPr>
          <w:rFonts w:ascii="Arial" w:eastAsia="Times New Roman" w:hAnsi="Arial" w:cs="Arial"/>
          <w:sz w:val="24"/>
          <w:szCs w:val="24"/>
          <w:lang w:eastAsia="es-ES"/>
        </w:rPr>
      </w:pPr>
      <w:r w:rsidRPr="006D6901">
        <w:rPr>
          <w:rFonts w:ascii="Arial" w:eastAsia="Times New Roman" w:hAnsi="Arial" w:cs="Arial"/>
          <w:sz w:val="24"/>
          <w:szCs w:val="24"/>
          <w:lang w:eastAsia="es-ES"/>
        </w:rPr>
        <w:t>En caso de falta o atraso al pago de los servicios, quince días posteriores a la fecha de vencimiento de</w:t>
      </w:r>
      <w:r w:rsidR="00CD714B">
        <w:rPr>
          <w:rFonts w:ascii="Arial" w:eastAsia="Times New Roman" w:hAnsi="Arial" w:cs="Arial"/>
          <w:sz w:val="24"/>
          <w:szCs w:val="24"/>
          <w:lang w:eastAsia="es-ES"/>
        </w:rPr>
        <w:t xml:space="preserve"> la factura; “EL USUARIO” pagará</w:t>
      </w:r>
      <w:r w:rsidRPr="006D6901">
        <w:rPr>
          <w:rFonts w:ascii="Arial" w:eastAsia="Times New Roman" w:hAnsi="Arial" w:cs="Arial"/>
          <w:sz w:val="24"/>
          <w:szCs w:val="24"/>
          <w:lang w:eastAsia="es-ES"/>
        </w:rPr>
        <w:t xml:space="preserve"> el 1% (uno por ciento) de interés moratorio mensual sobre el saldo insoluto hasta </w:t>
      </w:r>
      <w:r w:rsidR="008A1793">
        <w:rPr>
          <w:rFonts w:ascii="Arial" w:eastAsia="Times New Roman" w:hAnsi="Arial" w:cs="Arial"/>
          <w:sz w:val="24"/>
          <w:szCs w:val="24"/>
          <w:lang w:eastAsia="es-ES"/>
        </w:rPr>
        <w:t>el</w:t>
      </w:r>
      <w:r w:rsidRPr="006D6901">
        <w:rPr>
          <w:rFonts w:ascii="Arial" w:eastAsia="Times New Roman" w:hAnsi="Arial" w:cs="Arial"/>
          <w:sz w:val="24"/>
          <w:szCs w:val="24"/>
          <w:lang w:eastAsia="es-ES"/>
        </w:rPr>
        <w:t xml:space="preserve"> pago y/o liquidación de la factura adeudada.</w:t>
      </w:r>
    </w:p>
    <w:p w:rsidR="00B3582D" w:rsidRDefault="00CF2C54" w:rsidP="009F422C">
      <w:pPr>
        <w:spacing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“PRODECH”</w:t>
      </w:r>
      <w:r w:rsidR="00A14CC3" w:rsidRPr="006D6901">
        <w:rPr>
          <w:rFonts w:ascii="Arial" w:eastAsia="Times New Roman" w:hAnsi="Arial" w:cs="Arial"/>
          <w:sz w:val="24"/>
          <w:szCs w:val="24"/>
          <w:lang w:eastAsia="es-ES"/>
        </w:rPr>
        <w:t xml:space="preserve"> a solicitud de “EL USUARIO”, podrá llevar a cabo la </w:t>
      </w:r>
      <w:r w:rsidR="00343783">
        <w:rPr>
          <w:rFonts w:ascii="Arial" w:eastAsia="Times New Roman" w:hAnsi="Arial" w:cs="Arial"/>
          <w:sz w:val="24"/>
          <w:szCs w:val="24"/>
          <w:lang w:eastAsia="es-ES"/>
        </w:rPr>
        <w:t>re</w:t>
      </w:r>
      <w:r w:rsidR="000424DD" w:rsidRPr="006D6901">
        <w:rPr>
          <w:rFonts w:ascii="Arial" w:eastAsia="Times New Roman" w:hAnsi="Arial" w:cs="Arial"/>
          <w:sz w:val="24"/>
          <w:szCs w:val="24"/>
          <w:lang w:eastAsia="es-ES"/>
        </w:rPr>
        <w:t>facturación</w:t>
      </w:r>
      <w:r w:rsidR="00A14CC3" w:rsidRPr="006D6901">
        <w:rPr>
          <w:rFonts w:ascii="Arial" w:eastAsia="Times New Roman" w:hAnsi="Arial" w:cs="Arial"/>
          <w:sz w:val="24"/>
          <w:szCs w:val="24"/>
          <w:lang w:eastAsia="es-ES"/>
        </w:rPr>
        <w:t xml:space="preserve"> del adeudo, la cual, tiene un costo de $100.00 (CIEN PESOS 00/100 M.N.) más el Impuesto al Valor Agregado.</w:t>
      </w:r>
    </w:p>
    <w:p w:rsidR="001D57AD" w:rsidRPr="001D57AD" w:rsidRDefault="001D57AD" w:rsidP="009F422C">
      <w:pPr>
        <w:spacing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CUARTA.-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proporcionará a petición de parte, la información relativa a la  vigilancia, mantenimiento y operación de las áreas públicas en general, así como del suministro de agua.</w:t>
      </w: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sz w:val="24"/>
          <w:szCs w:val="24"/>
          <w:lang w:eastAsia="es-ES"/>
        </w:rPr>
        <w:t xml:space="preserve"> Si firmado el presente instrumento existiera la posibilidad de obtener provisión de agua reciclada industrial a pie de terreno y “EL USUARIO”, manifiesta el deseo de recibir este tipo de agua en complemento de agua de pozo,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estará en condiciones de coadyuvar con “EL USUARIO” en el trámite de contratación de este servicio ante el Organismo Operador del sistema de distribución de agua reciclada.</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SEXTA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instalará a cuenta de “EL USUARIO”, los medidores necesarios para controlar el suministro del agua, en el entendido de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enviar aviso por escrito a “EL USUARIO” incluyendo la descripción y costo de cada uno de los medidores que se vayan a instalar; así mismo, se efectuará mensualmente la lectura que </w:t>
      </w:r>
      <w:r w:rsidRPr="001D57AD">
        <w:rPr>
          <w:rFonts w:ascii="Arial" w:eastAsia="Times New Roman" w:hAnsi="Arial" w:cs="Arial"/>
          <w:sz w:val="24"/>
          <w:szCs w:val="24"/>
          <w:lang w:eastAsia="es-ES"/>
        </w:rPr>
        <w:lastRenderedPageBreak/>
        <w:t xml:space="preserve">permita conocer el consumo de “EL USUARIO”. </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Si durante este lapso, el medidor dejare de funcionar por alguna</w:t>
      </w:r>
      <w:r w:rsidR="0018489A">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razón, “EL USUARIO” comunicará </w:t>
      </w:r>
      <w:r w:rsidR="000C70DD">
        <w:rPr>
          <w:rFonts w:ascii="Arial" w:eastAsia="Times New Roman" w:hAnsi="Arial" w:cs="Arial"/>
          <w:sz w:val="24"/>
          <w:szCs w:val="24"/>
          <w:lang w:eastAsia="es-ES"/>
        </w:rPr>
        <w:t xml:space="preserve">por escrito </w:t>
      </w:r>
      <w:r w:rsidRPr="001D57AD">
        <w:rPr>
          <w:rFonts w:ascii="Arial" w:eastAsia="Times New Roman" w:hAnsi="Arial" w:cs="Arial"/>
          <w:sz w:val="24"/>
          <w:szCs w:val="24"/>
          <w:lang w:eastAsia="es-ES"/>
        </w:rPr>
        <w:t xml:space="preserve">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dentro de las veinticuatro horas siguientes a que “EL USUARIO” tenga conocimiento de que el medidor ha dejado de funcionar.</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SÉPTIMA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el costo de los medidores y los gastos generados por su instalación; dentro de los treinta días naturales siguientes al momento de presentar las facturas correspondientes a “EL USUARIO”. </w:t>
      </w:r>
      <w:r w:rsidR="001A6BC6">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la misma forma, correrá a cargo</w:t>
      </w:r>
      <w:r w:rsidR="00ED3FE2">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 “EL USUARIO” los gastos necesarios por reposición de los aparatos medidores y su instalación durante la vigencia del presente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OCTAVA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 tarifa por el suministro de agua, mencionada en la Cláusula Primera </w:t>
      </w:r>
      <w:r w:rsidR="00F10471">
        <w:rPr>
          <w:rFonts w:ascii="Arial" w:eastAsia="Times New Roman" w:hAnsi="Arial" w:cs="Arial"/>
          <w:sz w:val="24"/>
          <w:szCs w:val="24"/>
          <w:lang w:eastAsia="es-ES"/>
        </w:rPr>
        <w:t>s</w:t>
      </w:r>
      <w:r w:rsidRPr="001D57AD">
        <w:rPr>
          <w:rFonts w:ascii="Arial" w:eastAsia="Times New Roman" w:hAnsi="Arial" w:cs="Arial"/>
          <w:sz w:val="24"/>
          <w:szCs w:val="24"/>
          <w:lang w:eastAsia="es-ES"/>
        </w:rPr>
        <w:t xml:space="preserve">egundo </w:t>
      </w:r>
      <w:r w:rsidR="00F10471">
        <w:rPr>
          <w:rFonts w:ascii="Arial" w:eastAsia="Times New Roman" w:hAnsi="Arial" w:cs="Arial"/>
          <w:sz w:val="24"/>
          <w:szCs w:val="24"/>
          <w:lang w:eastAsia="es-ES"/>
        </w:rPr>
        <w:t>p</w:t>
      </w:r>
      <w:r w:rsidRPr="001D57AD">
        <w:rPr>
          <w:rFonts w:ascii="Arial" w:eastAsia="Times New Roman" w:hAnsi="Arial" w:cs="Arial"/>
          <w:sz w:val="24"/>
          <w:szCs w:val="24"/>
          <w:lang w:eastAsia="es-ES"/>
        </w:rPr>
        <w:t xml:space="preserve">árrafo, será determinada por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 conformidad con la lectura de los medidores.</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“EL USUARIO” pagará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la cuota por el suministro de agua, dentro de los quince días naturales siguientes a la recepción de la factura correspondiente.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NOVENA.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“EL USUARIO” usará el suministro del agua, únicamente en el Inmueble; asimismo, bajo ninguna circunstancia podrá conceder el uso parcial o total del suministro de agua a predios ajenos al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F10471" w:rsidRDefault="001D57AD" w:rsidP="009F422C">
      <w:pPr>
        <w:spacing w:after="0" w:line="240" w:lineRule="auto"/>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DÉCIMA.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Si por alguna razón “EL USUARIO” transmitiera a un tercero la propiedad del Inmueble, notificará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que la transmisión se hubiere efectuado, con esto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celebrará un nuevo contrato por el servicio. Si omite dar aviso por escrito,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interrumpir el servicio de suministro de agua al conocer de los hechos. Una vez entregado el aviso a que se refiere la presente Cláusula, el presente Contrato se rescindirá automáticamente y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deberá celebrar un nuevo contrato con el nuevo propietario del Inmueble.</w:t>
      </w:r>
    </w:p>
    <w:p w:rsidR="00E523F5" w:rsidRDefault="00E523F5"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00EB624B" w:rsidRPr="001D57AD">
        <w:rPr>
          <w:rFonts w:ascii="Arial" w:eastAsia="Times New Roman" w:hAnsi="Arial" w:cs="Arial"/>
          <w:b/>
          <w:sz w:val="24"/>
          <w:szCs w:val="24"/>
          <w:lang w:eastAsia="es-ES"/>
        </w:rPr>
        <w:t>PRIMERA</w:t>
      </w:r>
      <w:r w:rsidR="00EB624B">
        <w:rPr>
          <w:rFonts w:ascii="Arial" w:eastAsia="Times New Roman" w:hAnsi="Arial" w:cs="Arial"/>
          <w:b/>
          <w:sz w:val="24"/>
          <w:szCs w:val="24"/>
          <w:lang w:eastAsia="es-ES"/>
        </w:rPr>
        <w:t>.-</w:t>
      </w:r>
      <w:proofErr w:type="gramEnd"/>
      <w:r w:rsidR="001A6BC6">
        <w:rPr>
          <w:rFonts w:ascii="Arial" w:eastAsia="Times New Roman" w:hAnsi="Arial" w:cs="Arial"/>
          <w:sz w:val="24"/>
          <w:szCs w:val="24"/>
          <w:lang w:eastAsia="es-ES"/>
        </w:rPr>
        <w:t xml:space="preserve"> </w:t>
      </w:r>
      <w:r w:rsidR="000C70DD">
        <w:rPr>
          <w:rFonts w:ascii="Arial" w:eastAsia="Times New Roman" w:hAnsi="Arial" w:cs="Arial"/>
          <w:sz w:val="24"/>
          <w:szCs w:val="24"/>
          <w:lang w:eastAsia="es-ES"/>
        </w:rPr>
        <w:t>En el caso de que</w:t>
      </w:r>
      <w:r w:rsidR="001A6BC6">
        <w:rPr>
          <w:rFonts w:ascii="Arial" w:eastAsia="Times New Roman" w:hAnsi="Arial" w:cs="Arial"/>
          <w:sz w:val="24"/>
          <w:szCs w:val="24"/>
          <w:lang w:eastAsia="es-ES"/>
        </w:rPr>
        <w:t xml:space="preserve"> “EL USUARIO” fuera privado</w:t>
      </w:r>
      <w:r w:rsidRPr="001D57AD">
        <w:rPr>
          <w:rFonts w:ascii="Arial" w:eastAsia="Times New Roman" w:hAnsi="Arial" w:cs="Arial"/>
          <w:sz w:val="24"/>
          <w:szCs w:val="24"/>
          <w:lang w:eastAsia="es-ES"/>
        </w:rPr>
        <w:t xml:space="preserve"> de los derechos adquiridos sobre el Inmueble</w:t>
      </w:r>
      <w:r w:rsidR="000C70DD">
        <w:rPr>
          <w:rFonts w:ascii="Arial" w:eastAsia="Times New Roman" w:hAnsi="Arial" w:cs="Arial"/>
          <w:sz w:val="24"/>
          <w:szCs w:val="24"/>
          <w:lang w:eastAsia="es-ES"/>
        </w:rPr>
        <w:t>, éste</w:t>
      </w:r>
      <w:r w:rsidRPr="001D57AD">
        <w:rPr>
          <w:rFonts w:ascii="Arial" w:eastAsia="Times New Roman" w:hAnsi="Arial" w:cs="Arial"/>
          <w:sz w:val="24"/>
          <w:szCs w:val="24"/>
          <w:lang w:eastAsia="es-ES"/>
        </w:rPr>
        <w:t xml:space="preserve"> deberá dar aviso por escrito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el contrato de suministro de agua se rescindirá automáticamente</w:t>
      </w:r>
      <w:r w:rsidR="000C70DD">
        <w:rPr>
          <w:rFonts w:ascii="Arial" w:eastAsia="Times New Roman" w:hAnsi="Arial" w:cs="Arial"/>
          <w:sz w:val="24"/>
          <w:szCs w:val="24"/>
          <w:lang w:eastAsia="es-ES"/>
        </w:rPr>
        <w:t>, teniendo como consecuencia la suspensión del</w:t>
      </w:r>
      <w:r w:rsidRPr="001D57AD">
        <w:rPr>
          <w:rFonts w:ascii="Arial" w:eastAsia="Times New Roman" w:hAnsi="Arial" w:cs="Arial"/>
          <w:sz w:val="24"/>
          <w:szCs w:val="24"/>
          <w:lang w:eastAsia="es-ES"/>
        </w:rPr>
        <w:t xml:space="preserve"> suministro de agua hasta la celebración de un nuevo contrato.</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SEGUNDA.-</w:t>
      </w:r>
      <w:proofErr w:type="gramEnd"/>
      <w:r w:rsidR="0032124C">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“EL USUARIO” cumplirá con cada una de las disposiciones estipuladas en el presente instrumento, el cual regula el suministro de agua que se obtiene de los pozos que posee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w:t>
      </w:r>
    </w:p>
    <w:p w:rsidR="002C21B0" w:rsidRDefault="002C21B0" w:rsidP="009F422C">
      <w:pPr>
        <w:spacing w:after="0" w:line="240" w:lineRule="auto"/>
        <w:jc w:val="both"/>
        <w:rPr>
          <w:rFonts w:ascii="Arial" w:eastAsia="Times New Roman" w:hAnsi="Arial" w:cs="Arial"/>
          <w:b/>
          <w:sz w:val="24"/>
          <w:szCs w:val="24"/>
          <w:lang w:eastAsia="es-ES"/>
        </w:rPr>
      </w:pPr>
    </w:p>
    <w:p w:rsidR="002C21B0" w:rsidRDefault="002C21B0"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jc w:val="both"/>
        <w:rPr>
          <w:rFonts w:ascii="Arial" w:eastAsia="Times New Roman" w:hAnsi="Arial" w:cs="Arial"/>
          <w:b/>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TERCERA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Las partes convienen que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no incurrirá en responsabilidad alguna, si por causas de fuerza mayor sea imposible suministrar los volúmenes</w:t>
      </w:r>
      <w:r w:rsidR="00C137C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 agua en las condiciones estipuladas en el presente instrumento; quedando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liberada de los daños y/o perjuicios que se pudieran causar en las instalaciones o en bienes de “EL USUARIO” por este motivo.</w:t>
      </w:r>
      <w:r w:rsidRPr="001D57AD">
        <w:rPr>
          <w:rFonts w:ascii="Arial" w:eastAsia="Times New Roman" w:hAnsi="Arial" w:cs="Arial"/>
          <w:b/>
          <w:sz w:val="24"/>
          <w:szCs w:val="24"/>
          <w:lang w:eastAsia="es-ES"/>
        </w:rPr>
        <w:t xml:space="preserve"> </w:t>
      </w:r>
    </w:p>
    <w:p w:rsidR="001D57AD" w:rsidRPr="001D57AD" w:rsidRDefault="001D57AD" w:rsidP="009F422C">
      <w:pPr>
        <w:spacing w:after="0" w:line="240" w:lineRule="auto"/>
        <w:jc w:val="both"/>
        <w:rPr>
          <w:rFonts w:ascii="Arial" w:eastAsia="Times New Roman" w:hAnsi="Arial" w:cs="Arial"/>
          <w:sz w:val="24"/>
          <w:szCs w:val="24"/>
          <w:lang w:eastAsia="es-ES"/>
        </w:rPr>
      </w:pPr>
    </w:p>
    <w:p w:rsidR="001D57AD" w:rsidRPr="001D57AD" w:rsidRDefault="001D57AD" w:rsidP="009F422C">
      <w:pPr>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lastRenderedPageBreak/>
        <w:t xml:space="preserve">DÉCIMA </w:t>
      </w:r>
      <w:proofErr w:type="gramStart"/>
      <w:r w:rsidRPr="001D57AD">
        <w:rPr>
          <w:rFonts w:ascii="Arial" w:eastAsia="Times New Roman" w:hAnsi="Arial" w:cs="Arial"/>
          <w:b/>
          <w:sz w:val="24"/>
          <w:szCs w:val="24"/>
          <w:lang w:eastAsia="es-ES"/>
        </w:rPr>
        <w:t>CUARTA</w:t>
      </w:r>
      <w:r w:rsidRPr="001D57AD">
        <w:rPr>
          <w:rFonts w:ascii="Arial" w:eastAsia="Times New Roman" w:hAnsi="Arial" w:cs="Arial"/>
          <w:sz w:val="24"/>
          <w:szCs w:val="24"/>
          <w:lang w:eastAsia="es-ES"/>
        </w:rPr>
        <w:t>.-</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podrá rescindir este instrumento sin responsabilidad alguna, cuando “EL USUARIO” incumpla con cualquiera de las obligaciones contraídas. Así mismo,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w:t>
      </w:r>
      <w:proofErr w:type="spellStart"/>
      <w:r w:rsidRPr="001D57AD">
        <w:rPr>
          <w:rFonts w:ascii="Arial" w:eastAsia="Times New Roman" w:hAnsi="Arial" w:cs="Arial"/>
          <w:sz w:val="24"/>
          <w:szCs w:val="24"/>
          <w:lang w:eastAsia="es-ES"/>
        </w:rPr>
        <w:t>ii</w:t>
      </w:r>
      <w:proofErr w:type="spellEnd"/>
      <w:r w:rsidRPr="001D57AD">
        <w:rPr>
          <w:rFonts w:ascii="Arial" w:eastAsia="Times New Roman" w:hAnsi="Arial" w:cs="Arial"/>
          <w:sz w:val="24"/>
          <w:szCs w:val="24"/>
          <w:lang w:eastAsia="es-ES"/>
        </w:rPr>
        <w:t>) incumplimiento de “EL USUARIO” en el pago del servicio de suministro de agua por un periodo mayor a los 2 meses consecutivos.</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QUINTA.-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El presente instrumento es por tiempo indeterminado; concluirá cuando “EL USUARIO” pierda el carácter de propietario</w:t>
      </w:r>
      <w:r w:rsidR="0018489A">
        <w:rPr>
          <w:rFonts w:ascii="Arial" w:eastAsia="Times New Roman" w:hAnsi="Arial" w:cs="Arial"/>
          <w:sz w:val="24"/>
          <w:szCs w:val="24"/>
          <w:lang w:eastAsia="es-ES"/>
        </w:rPr>
        <w:t xml:space="preserve"> y/o poseedor</w:t>
      </w:r>
      <w:r w:rsidR="0018489A" w:rsidRPr="001D57AD">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del Inmueble; así mismo, es obligación de “EL USUARIO” comunicar a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dentro de los cinco días hábiles siguientes a la fecha en la cual se pierda el carácter de propietario del Inmueble.</w:t>
      </w:r>
    </w:p>
    <w:p w:rsidR="001D57AD" w:rsidRPr="001D57AD" w:rsidRDefault="001D57AD" w:rsidP="009F422C">
      <w:pPr>
        <w:spacing w:after="0" w:line="240" w:lineRule="auto"/>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SEXTA.-</w:t>
      </w:r>
      <w:proofErr w:type="gramEnd"/>
      <w:r w:rsidRPr="001D57AD">
        <w:rPr>
          <w:rFonts w:ascii="Arial" w:eastAsia="Times New Roman" w:hAnsi="Arial" w:cs="Arial"/>
          <w:b/>
          <w:sz w:val="24"/>
          <w:szCs w:val="24"/>
          <w:lang w:eastAsia="es-ES"/>
        </w:rPr>
        <w:t xml:space="preserve"> </w:t>
      </w:r>
      <w:r w:rsidRPr="001D57AD">
        <w:rPr>
          <w:rFonts w:ascii="Arial" w:eastAsia="Times New Roman" w:hAnsi="Arial" w:cs="Arial"/>
          <w:sz w:val="24"/>
          <w:szCs w:val="24"/>
          <w:lang w:eastAsia="es-ES"/>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Default="0018489A"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DÉCIMA </w:t>
      </w:r>
      <w:proofErr w:type="gramStart"/>
      <w:r>
        <w:rPr>
          <w:rFonts w:ascii="Arial" w:eastAsia="Times New Roman" w:hAnsi="Arial" w:cs="Arial"/>
          <w:b/>
          <w:sz w:val="24"/>
          <w:szCs w:val="24"/>
          <w:lang w:eastAsia="es-ES"/>
        </w:rPr>
        <w:t>SÉ</w:t>
      </w:r>
      <w:r w:rsidR="001D57AD" w:rsidRPr="001D57AD">
        <w:rPr>
          <w:rFonts w:ascii="Arial" w:eastAsia="Times New Roman" w:hAnsi="Arial" w:cs="Arial"/>
          <w:b/>
          <w:sz w:val="24"/>
          <w:szCs w:val="24"/>
          <w:lang w:eastAsia="es-ES"/>
        </w:rPr>
        <w:t>PTIMA.-</w:t>
      </w:r>
      <w:proofErr w:type="gramEnd"/>
      <w:r w:rsidR="001D57AD" w:rsidRPr="001D57AD">
        <w:rPr>
          <w:rFonts w:ascii="Arial" w:eastAsia="Times New Roman" w:hAnsi="Arial" w:cs="Arial"/>
          <w:b/>
          <w:sz w:val="24"/>
          <w:szCs w:val="24"/>
          <w:lang w:eastAsia="es-ES"/>
        </w:rPr>
        <w:t xml:space="preserve"> </w:t>
      </w:r>
      <w:r w:rsidR="001D57AD" w:rsidRPr="001D57AD">
        <w:rPr>
          <w:rFonts w:ascii="Arial" w:eastAsia="Times New Roman" w:hAnsi="Arial" w:cs="Arial"/>
          <w:sz w:val="24"/>
          <w:szCs w:val="24"/>
          <w:lang w:eastAsia="es-ES"/>
        </w:rPr>
        <w:t>Para cualquier cuestión no prevista, las partes lo resolverán de común acuerdo. En caso de controversia en el cumplimiento o interpretación del presente contrato las partes se sujetan expresamente a la juri</w:t>
      </w:r>
      <w:r w:rsidR="00D35F9A">
        <w:rPr>
          <w:rFonts w:ascii="Arial" w:eastAsia="Times New Roman" w:hAnsi="Arial" w:cs="Arial"/>
          <w:sz w:val="24"/>
          <w:szCs w:val="24"/>
          <w:lang w:eastAsia="es-ES"/>
        </w:rPr>
        <w:t>sdicción y competencia de los</w:t>
      </w:r>
      <w:r w:rsidR="00B3582D">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Tribunales de la ciudad de Chihuahua, Chih; renunciando expresamente a cualquier otro fuero que pudiere corresponder en virtud de sus domicilios presentes o futuros.</w:t>
      </w:r>
    </w:p>
    <w:p w:rsidR="000A2BCA" w:rsidRPr="001D57AD" w:rsidRDefault="000A2BCA"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DÉCIMA </w:t>
      </w:r>
      <w:proofErr w:type="gramStart"/>
      <w:r w:rsidRPr="001D57AD">
        <w:rPr>
          <w:rFonts w:ascii="Arial" w:eastAsia="Times New Roman" w:hAnsi="Arial" w:cs="Arial"/>
          <w:b/>
          <w:sz w:val="24"/>
          <w:szCs w:val="24"/>
          <w:lang w:eastAsia="es-ES"/>
        </w:rPr>
        <w:t>OCTAVA.-</w:t>
      </w:r>
      <w:proofErr w:type="gramEnd"/>
      <w:r w:rsidRPr="001D57AD">
        <w:rPr>
          <w:rFonts w:ascii="Arial" w:eastAsia="Times New Roman" w:hAnsi="Arial" w:cs="Arial"/>
          <w:sz w:val="24"/>
          <w:szCs w:val="24"/>
          <w:lang w:eastAsia="es-ES"/>
        </w:rPr>
        <w:t xml:space="preserve"> Todas las notificaciones entregadas conforme a este Contrato serán por escrito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y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se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entregarán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 xml:space="preserve">en </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los</w:t>
      </w:r>
      <w:r w:rsidR="00B66635">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domicilios establecidos por cada una de las partes en las</w:t>
      </w:r>
      <w:r w:rsidR="006D0D94">
        <w:rPr>
          <w:rFonts w:ascii="Arial" w:eastAsia="Times New Roman" w:hAnsi="Arial" w:cs="Arial"/>
          <w:sz w:val="24"/>
          <w:szCs w:val="24"/>
          <w:lang w:eastAsia="es-ES"/>
        </w:rPr>
        <w:t xml:space="preserve"> </w:t>
      </w:r>
      <w:r w:rsidRPr="001D57AD">
        <w:rPr>
          <w:rFonts w:ascii="Arial" w:eastAsia="Times New Roman" w:hAnsi="Arial" w:cs="Arial"/>
          <w:sz w:val="24"/>
          <w:szCs w:val="24"/>
          <w:lang w:eastAsia="es-ES"/>
        </w:rPr>
        <w:t>Declaraciones del presente Contrato, salvo por aquellas específicamente establecidas en el presente Contrato y que podrán ser realizadas mediante correo electrónico.</w:t>
      </w:r>
    </w:p>
    <w:p w:rsidR="006F59B3" w:rsidRPr="001D57AD" w:rsidRDefault="006F59B3" w:rsidP="009F422C">
      <w:pPr>
        <w:spacing w:after="0" w:line="240" w:lineRule="auto"/>
        <w:contextualSpacing/>
        <w:jc w:val="both"/>
        <w:rPr>
          <w:rFonts w:ascii="Arial" w:eastAsia="Times New Roman" w:hAnsi="Arial" w:cs="Arial"/>
          <w:sz w:val="24"/>
          <w:szCs w:val="24"/>
          <w:lang w:eastAsia="es-ES"/>
        </w:rPr>
      </w:pPr>
    </w:p>
    <w:p w:rsidR="001D57AD" w:rsidRPr="001D57AD" w:rsidRDefault="001A6BC6" w:rsidP="009F422C">
      <w:pPr>
        <w:spacing w:after="0" w:line="240" w:lineRule="auto"/>
        <w:contextualSpacing/>
        <w:jc w:val="both"/>
        <w:rPr>
          <w:rFonts w:ascii="Arial" w:eastAsia="Times New Roman" w:hAnsi="Arial" w:cs="Arial"/>
          <w:sz w:val="24"/>
          <w:szCs w:val="24"/>
          <w:lang w:eastAsia="es-ES"/>
        </w:rPr>
      </w:pPr>
      <w:r>
        <w:rPr>
          <w:rFonts w:ascii="Arial" w:eastAsia="Times New Roman" w:hAnsi="Arial" w:cs="Arial"/>
          <w:b/>
          <w:sz w:val="24"/>
          <w:szCs w:val="24"/>
          <w:lang w:eastAsia="es-ES"/>
        </w:rPr>
        <w:t>DÉ</w:t>
      </w:r>
      <w:r w:rsidR="001D57AD" w:rsidRPr="001D57AD">
        <w:rPr>
          <w:rFonts w:ascii="Arial" w:eastAsia="Times New Roman" w:hAnsi="Arial" w:cs="Arial"/>
          <w:b/>
          <w:sz w:val="24"/>
          <w:szCs w:val="24"/>
          <w:lang w:eastAsia="es-ES"/>
        </w:rPr>
        <w:t xml:space="preserve">CIMA </w:t>
      </w:r>
      <w:proofErr w:type="gramStart"/>
      <w:r w:rsidR="001D57AD" w:rsidRPr="001D57AD">
        <w:rPr>
          <w:rFonts w:ascii="Arial" w:eastAsia="Times New Roman" w:hAnsi="Arial" w:cs="Arial"/>
          <w:b/>
          <w:sz w:val="24"/>
          <w:szCs w:val="24"/>
          <w:lang w:eastAsia="es-ES"/>
        </w:rPr>
        <w:t>NOVENA.-</w:t>
      </w:r>
      <w:proofErr w:type="gramEnd"/>
      <w:r w:rsidR="001D57AD" w:rsidRPr="001D57AD">
        <w:rPr>
          <w:rFonts w:ascii="Arial" w:eastAsia="Times New Roman" w:hAnsi="Arial" w:cs="Arial"/>
          <w:sz w:val="24"/>
          <w:szCs w:val="24"/>
          <w:lang w:eastAsia="es-ES"/>
        </w:rPr>
        <w:t xml:space="preserve"> Nada en este Contrato será considerado o interpretado para constituir a “EL USUARIO” y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como socios, agentes o empleados uno del otro, y ninguna</w:t>
      </w:r>
      <w:r>
        <w:rPr>
          <w:rFonts w:ascii="Arial" w:eastAsia="Times New Roman" w:hAnsi="Arial" w:cs="Arial"/>
          <w:sz w:val="24"/>
          <w:szCs w:val="24"/>
          <w:lang w:eastAsia="es-ES"/>
        </w:rPr>
        <w:t xml:space="preserve"> </w:t>
      </w:r>
      <w:r w:rsidR="001D57AD" w:rsidRPr="001D57AD">
        <w:rPr>
          <w:rFonts w:ascii="Arial" w:eastAsia="Times New Roman" w:hAnsi="Arial" w:cs="Arial"/>
          <w:sz w:val="24"/>
          <w:szCs w:val="24"/>
          <w:lang w:eastAsia="es-ES"/>
        </w:rPr>
        <w:t xml:space="preserve">de las disposiciones de este Contrato será interpretada para responsabilizar a la otra parte por las deudas, responsabilidades y obligaciones de la otra. </w:t>
      </w:r>
      <w:r w:rsidR="00CF2C54">
        <w:rPr>
          <w:rFonts w:ascii="Arial" w:eastAsia="Times New Roman" w:hAnsi="Arial" w:cs="Arial"/>
          <w:sz w:val="24"/>
          <w:szCs w:val="24"/>
          <w:lang w:eastAsia="es-ES"/>
        </w:rPr>
        <w:t>“PRODECH”</w:t>
      </w:r>
      <w:r w:rsidR="001D57AD" w:rsidRPr="001D57AD">
        <w:rPr>
          <w:rFonts w:ascii="Arial" w:eastAsia="Times New Roman" w:hAnsi="Arial" w:cs="Arial"/>
          <w:sz w:val="24"/>
          <w:szCs w:val="24"/>
          <w:lang w:eastAsia="es-ES"/>
        </w:rPr>
        <w:t xml:space="preserve"> y “EL USUARIO” en este acto acuerdan en no emprender o tomar cualquier acción, o realizar acto alguno que (i) crearía una obligación a la otra parte, o (</w:t>
      </w:r>
      <w:proofErr w:type="spellStart"/>
      <w:r w:rsidR="001D57AD" w:rsidRPr="001D57AD">
        <w:rPr>
          <w:rFonts w:ascii="Arial" w:eastAsia="Times New Roman" w:hAnsi="Arial" w:cs="Arial"/>
          <w:sz w:val="24"/>
          <w:szCs w:val="24"/>
          <w:lang w:eastAsia="es-ES"/>
        </w:rPr>
        <w:t>ii</w:t>
      </w:r>
      <w:proofErr w:type="spellEnd"/>
      <w:r w:rsidR="001D57AD" w:rsidRPr="001D57AD">
        <w:rPr>
          <w:rFonts w:ascii="Arial" w:eastAsia="Times New Roman" w:hAnsi="Arial" w:cs="Arial"/>
          <w:sz w:val="24"/>
          <w:szCs w:val="24"/>
          <w:lang w:eastAsia="es-ES"/>
        </w:rPr>
        <w:t>)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1D57AD" w:rsidRPr="001D57AD" w:rsidRDefault="001D57AD" w:rsidP="009F422C">
      <w:pPr>
        <w:spacing w:after="0" w:line="240" w:lineRule="auto"/>
        <w:contextualSpacing/>
        <w:jc w:val="both"/>
        <w:rPr>
          <w:rFonts w:ascii="Arial" w:eastAsia="Times New Roman" w:hAnsi="Arial" w:cs="Arial"/>
          <w:b/>
          <w:sz w:val="24"/>
          <w:szCs w:val="24"/>
          <w:lang w:eastAsia="es-ES"/>
        </w:rPr>
      </w:pP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roofErr w:type="gramStart"/>
      <w:r w:rsidRPr="001D57AD">
        <w:rPr>
          <w:rFonts w:ascii="Arial" w:eastAsia="Times New Roman" w:hAnsi="Arial" w:cs="Arial"/>
          <w:b/>
          <w:sz w:val="24"/>
          <w:szCs w:val="24"/>
          <w:lang w:eastAsia="es-ES"/>
        </w:rPr>
        <w:t>VIGÉSIMA.-</w:t>
      </w:r>
      <w:proofErr w:type="gramEnd"/>
      <w:r w:rsidRPr="001D57AD">
        <w:rPr>
          <w:rFonts w:ascii="Arial" w:eastAsia="Times New Roman" w:hAnsi="Arial" w:cs="Arial"/>
          <w:sz w:val="24"/>
          <w:szCs w:val="24"/>
          <w:lang w:eastAsia="es-ES"/>
        </w:rPr>
        <w:t xml:space="preserve"> Ninguna de las partes podrá ceder total ni parcialmente el presente Contrato sin el previo consentimiento por escrito de la otra parte.</w:t>
      </w:r>
    </w:p>
    <w:p w:rsidR="001D57AD" w:rsidRPr="001D57AD" w:rsidRDefault="001D57AD" w:rsidP="009F422C">
      <w:pPr>
        <w:spacing w:after="0" w:line="240" w:lineRule="auto"/>
        <w:contextualSpacing/>
        <w:jc w:val="both"/>
        <w:rPr>
          <w:rFonts w:ascii="Arial" w:eastAsia="Times New Roman" w:hAnsi="Arial" w:cs="Arial"/>
          <w:sz w:val="24"/>
          <w:szCs w:val="24"/>
          <w:lang w:eastAsia="es-ES"/>
        </w:rPr>
      </w:pPr>
    </w:p>
    <w:p w:rsidR="001D57AD" w:rsidRDefault="001D57AD" w:rsidP="009F422C">
      <w:pPr>
        <w:spacing w:after="0" w:line="240" w:lineRule="auto"/>
        <w:contextualSpacing/>
        <w:jc w:val="both"/>
        <w:rPr>
          <w:rFonts w:ascii="Arial" w:eastAsia="Times New Roman" w:hAnsi="Arial" w:cs="Arial"/>
          <w:sz w:val="24"/>
          <w:szCs w:val="24"/>
          <w:lang w:eastAsia="es-ES"/>
        </w:rPr>
      </w:pPr>
      <w:r w:rsidRPr="001D57AD">
        <w:rPr>
          <w:rFonts w:ascii="Arial" w:eastAsia="Times New Roman" w:hAnsi="Arial" w:cs="Arial"/>
          <w:b/>
          <w:sz w:val="24"/>
          <w:szCs w:val="24"/>
          <w:lang w:eastAsia="es-ES"/>
        </w:rPr>
        <w:t xml:space="preserve">VIGÉSIMA </w:t>
      </w:r>
      <w:proofErr w:type="gramStart"/>
      <w:r w:rsidRPr="001D57AD">
        <w:rPr>
          <w:rFonts w:ascii="Arial" w:eastAsia="Times New Roman" w:hAnsi="Arial" w:cs="Arial"/>
          <w:b/>
          <w:sz w:val="24"/>
          <w:szCs w:val="24"/>
          <w:lang w:eastAsia="es-ES"/>
        </w:rPr>
        <w:t>PRIMERA.-</w:t>
      </w:r>
      <w:proofErr w:type="gramEnd"/>
      <w:r w:rsidRPr="001D57AD">
        <w:rPr>
          <w:rFonts w:ascii="Arial" w:eastAsia="Times New Roman" w:hAnsi="Arial" w:cs="Arial"/>
          <w:sz w:val="24"/>
          <w:szCs w:val="24"/>
          <w:lang w:eastAsia="es-ES"/>
        </w:rPr>
        <w:t xml:space="preserve"> </w:t>
      </w:r>
      <w:r w:rsidR="00CF2C54">
        <w:rPr>
          <w:rFonts w:ascii="Arial" w:eastAsia="Times New Roman" w:hAnsi="Arial" w:cs="Arial"/>
          <w:sz w:val="24"/>
          <w:szCs w:val="24"/>
          <w:lang w:eastAsia="es-ES"/>
        </w:rPr>
        <w:t>“PRODECH”</w:t>
      </w:r>
      <w:r w:rsidRPr="001D57AD">
        <w:rPr>
          <w:rFonts w:ascii="Arial" w:eastAsia="Times New Roman" w:hAnsi="Arial" w:cs="Arial"/>
          <w:sz w:val="24"/>
          <w:szCs w:val="24"/>
          <w:lang w:eastAsia="es-ES"/>
        </w:rPr>
        <w:t xml:space="preserve"> se obliga y acuerda que en todo momento prestará los servicios aquí descritos de manera ética y de acuerdo con todas las leyes aplicables, incluyendo sin limitar las leyes que prohíban soborno comercial, pagos a funcionarios de </w:t>
      </w:r>
      <w:r w:rsidR="001A6BC6" w:rsidRPr="001D57AD">
        <w:rPr>
          <w:rFonts w:ascii="Arial" w:eastAsia="Times New Roman" w:hAnsi="Arial" w:cs="Arial"/>
          <w:sz w:val="24"/>
          <w:szCs w:val="24"/>
          <w:lang w:eastAsia="es-ES"/>
        </w:rPr>
        <w:t xml:space="preserve">Gobierno </w:t>
      </w:r>
      <w:r w:rsidRPr="001D57AD">
        <w:rPr>
          <w:rFonts w:ascii="Arial" w:eastAsia="Times New Roman" w:hAnsi="Arial" w:cs="Arial"/>
          <w:sz w:val="24"/>
          <w:szCs w:val="24"/>
          <w:lang w:eastAsia="es-ES"/>
        </w:rPr>
        <w:t>y lavado de dinero y leyes que requieran cumplimiento con leyes fiscales locales.</w:t>
      </w:r>
    </w:p>
    <w:p w:rsidR="00EF1451" w:rsidRDefault="00EF1451" w:rsidP="009F422C">
      <w:pPr>
        <w:spacing w:after="0" w:line="240" w:lineRule="auto"/>
        <w:contextualSpacing/>
        <w:jc w:val="both"/>
        <w:rPr>
          <w:rFonts w:ascii="Arial" w:eastAsia="Times New Roman" w:hAnsi="Arial" w:cs="Arial"/>
          <w:sz w:val="24"/>
          <w:szCs w:val="24"/>
          <w:lang w:eastAsia="es-ES"/>
        </w:rPr>
      </w:pPr>
    </w:p>
    <w:p w:rsidR="00EF1451" w:rsidRDefault="00EF1451" w:rsidP="009F422C">
      <w:pPr>
        <w:spacing w:line="240" w:lineRule="auto"/>
        <w:contextualSpacing/>
        <w:jc w:val="both"/>
        <w:rPr>
          <w:rFonts w:ascii="Arial" w:hAnsi="Arial" w:cs="Arial"/>
          <w:sz w:val="24"/>
          <w:szCs w:val="24"/>
        </w:rPr>
      </w:pPr>
      <w:r w:rsidRPr="001D57AD">
        <w:rPr>
          <w:rFonts w:ascii="Arial" w:eastAsia="Times New Roman" w:hAnsi="Arial" w:cs="Arial"/>
          <w:b/>
          <w:sz w:val="24"/>
          <w:szCs w:val="24"/>
          <w:lang w:eastAsia="es-ES"/>
        </w:rPr>
        <w:t>VIGÉSIMA</w:t>
      </w:r>
      <w:r>
        <w:rPr>
          <w:rFonts w:ascii="Arial" w:hAnsi="Arial" w:cs="Arial"/>
          <w:b/>
          <w:sz w:val="24"/>
          <w:szCs w:val="24"/>
        </w:rPr>
        <w:t xml:space="preserve"> SEGUNDA</w:t>
      </w:r>
      <w:r w:rsidRPr="00D2744B">
        <w:rPr>
          <w:rFonts w:ascii="Arial" w:hAnsi="Arial" w:cs="Arial"/>
          <w:b/>
          <w:sz w:val="24"/>
          <w:szCs w:val="24"/>
        </w:rPr>
        <w:t xml:space="preserve">: TRANSPARENCIA Y DATOS PERSONALES.- </w:t>
      </w:r>
      <w:r w:rsidR="00CF2C54">
        <w:rPr>
          <w:rFonts w:ascii="Arial" w:hAnsi="Arial" w:cs="Arial"/>
          <w:sz w:val="24"/>
          <w:szCs w:val="24"/>
        </w:rPr>
        <w:t>“PRODECH”</w:t>
      </w:r>
      <w:r w:rsidRPr="00D2744B">
        <w:rPr>
          <w:rFonts w:ascii="Arial" w:hAnsi="Arial" w:cs="Arial"/>
          <w:sz w:val="24"/>
          <w:szCs w:val="24"/>
        </w:rPr>
        <w:t xml:space="preserve"> en cumplimiento con el artículo 67 de la Ley de Protección de Datos Personales del Estado de Chihuahua, hace de conocimiento al “CONTRATISTA”, la finalidad de los datos personales recabados es para realizar los trámites inherentes a la administración de Complejo y Parques Industriales propiedad del Organismo, los cuales se encuentran sujetos al Manual e Instructivo de Proyecto, Construcción y Operación,  los cuales serán tratados con el único motivo de mantener un control con los usuarios establecidos en el Complejo y Parques Industriales administrados y propiedad del Organismo, se recabarán datos son los siguientes: nombre, dirección, registro federal de contribuyentes, acta constitutiva, poderes de representación, información necesaria para la elaboración de contratos; el Organismo no requiere bajo ninguna circunstancia datos sensibles, los cuales en la posible necesidad de requerirse, será necesario que otorgue su consentimiento al calce del presente contrato.</w:t>
      </w:r>
    </w:p>
    <w:p w:rsidR="00151093" w:rsidRPr="00D2744B" w:rsidRDefault="00151093" w:rsidP="009F422C">
      <w:pPr>
        <w:spacing w:line="240" w:lineRule="auto"/>
        <w:contextualSpacing/>
        <w:jc w:val="both"/>
        <w:rPr>
          <w:rFonts w:ascii="Arial" w:hAnsi="Arial" w:cs="Arial"/>
          <w:sz w:val="24"/>
          <w:szCs w:val="24"/>
        </w:rPr>
      </w:pPr>
    </w:p>
    <w:p w:rsidR="00EF1451"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Los datos personales únicamente podrán ser transferidos para efectos de cumplir con los lineamientos establecidos en materia de transparencia, para lo cual será necesario que otorgue su consentimiento al calce del documento.</w:t>
      </w:r>
    </w:p>
    <w:p w:rsidR="00151093" w:rsidRPr="00D2744B" w:rsidRDefault="00151093" w:rsidP="009F422C">
      <w:pPr>
        <w:spacing w:line="240" w:lineRule="auto"/>
        <w:contextualSpacing/>
        <w:jc w:val="both"/>
        <w:rPr>
          <w:rFonts w:ascii="Arial" w:hAnsi="Arial" w:cs="Arial"/>
          <w:sz w:val="24"/>
          <w:szCs w:val="24"/>
        </w:rPr>
      </w:pPr>
    </w:p>
    <w:p w:rsidR="00EF1451" w:rsidRPr="00D2744B" w:rsidRDefault="00EF1451" w:rsidP="009F422C">
      <w:pPr>
        <w:spacing w:line="240" w:lineRule="auto"/>
        <w:contextualSpacing/>
        <w:jc w:val="both"/>
        <w:rPr>
          <w:rFonts w:ascii="Arial" w:hAnsi="Arial" w:cs="Arial"/>
          <w:sz w:val="24"/>
          <w:szCs w:val="24"/>
        </w:rPr>
      </w:pPr>
      <w:r w:rsidRPr="00D2744B">
        <w:rPr>
          <w:rFonts w:ascii="Arial" w:hAnsi="Arial" w:cs="Arial"/>
          <w:sz w:val="24"/>
          <w:szCs w:val="24"/>
        </w:rPr>
        <w:t xml:space="preserve">El titular de los datos podrá ejercer sus Derechos de Acceso, Rectificación, Cancelación, Oposición y Portabilidad de Datos Personales, así como negativa al tratamiento y tratamiento de sus datos, ante la Unidad de Transparencia con domicilio en Avenida William Shakespeare # 163, Complejo Industrial Chihuahua, Chih., C.P. 31136, teléfono 01(614)442-3360, correo electrónico del titular de la Unidad de Transparencia </w:t>
      </w:r>
      <w:hyperlink r:id="rId10" w:history="1">
        <w:r w:rsidRPr="00D2744B">
          <w:rPr>
            <w:rStyle w:val="Hipervnculo"/>
            <w:rFonts w:ascii="Arial" w:hAnsi="Arial" w:cs="Arial"/>
            <w:sz w:val="24"/>
            <w:szCs w:val="24"/>
          </w:rPr>
          <w:t>humberto.gonzalez@chihuahua.com.mx</w:t>
        </w:r>
      </w:hyperlink>
      <w:r w:rsidRPr="00D2744B">
        <w:rPr>
          <w:rFonts w:ascii="Arial" w:hAnsi="Arial" w:cs="Arial"/>
          <w:sz w:val="24"/>
          <w:szCs w:val="24"/>
        </w:rPr>
        <w:t xml:space="preserve"> o por medio de la Plataforma Nacional de Transparencia http://www.plataformadetransparencia.org.mx.</w:t>
      </w:r>
    </w:p>
    <w:p w:rsidR="002C21B0" w:rsidRDefault="002C21B0" w:rsidP="009F422C">
      <w:pPr>
        <w:spacing w:line="240" w:lineRule="auto"/>
        <w:contextualSpacing/>
        <w:jc w:val="both"/>
        <w:rPr>
          <w:rFonts w:ascii="Arial" w:hAnsi="Arial" w:cs="Arial"/>
          <w:b/>
          <w:sz w:val="24"/>
          <w:szCs w:val="24"/>
        </w:rPr>
      </w:pPr>
    </w:p>
    <w:p w:rsidR="00EF1451" w:rsidRPr="00C60331" w:rsidRDefault="00EF1451" w:rsidP="009F422C">
      <w:pPr>
        <w:spacing w:line="240" w:lineRule="auto"/>
        <w:contextualSpacing/>
        <w:jc w:val="both"/>
        <w:rPr>
          <w:rFonts w:ascii="Arial" w:hAnsi="Arial" w:cs="Arial"/>
          <w:b/>
          <w:sz w:val="24"/>
          <w:szCs w:val="24"/>
        </w:rPr>
      </w:pPr>
      <w:r w:rsidRPr="00FE0131">
        <w:rPr>
          <w:rFonts w:ascii="Arial" w:hAnsi="Arial" w:cs="Arial"/>
          <w:b/>
          <w:sz w:val="24"/>
          <w:szCs w:val="24"/>
        </w:rPr>
        <w:t>POR LO ANTERIORMENTE EXPUESTO, LAS PARTES SE DECLARAN CONFORMES Y ENTERADAS DE LAS CONSECUENCIAS, ALCANCE Y VALOR LEGAL DE TODAS Y CADA UNA DE LAS CLÁUSULAS QUE EL PRESENTE CONTRATO CONTIENE, POR LO QUE RATIFICAN Y FIRMAN EN ESTA CIUDAD DE CHIHUAHUA, CHIH.,</w:t>
      </w:r>
      <w:r>
        <w:rPr>
          <w:rFonts w:ascii="Arial" w:hAnsi="Arial" w:cs="Arial"/>
          <w:b/>
          <w:sz w:val="24"/>
          <w:szCs w:val="24"/>
        </w:rPr>
        <w:t xml:space="preserve"> EL </w:t>
      </w:r>
      <w:r w:rsidRPr="00C60331">
        <w:rPr>
          <w:rFonts w:ascii="Arial" w:hAnsi="Arial" w:cs="Arial"/>
          <w:b/>
          <w:sz w:val="24"/>
          <w:szCs w:val="24"/>
        </w:rPr>
        <w:fldChar w:fldCharType="begin"/>
      </w:r>
      <w:r w:rsidRPr="00C60331">
        <w:rPr>
          <w:rFonts w:ascii="Arial" w:hAnsi="Arial" w:cs="Arial"/>
          <w:b/>
          <w:sz w:val="24"/>
          <w:szCs w:val="24"/>
        </w:rPr>
        <w:instrText xml:space="preserve"> MERGEFIELD fecha_de_firma </w:instrText>
      </w:r>
      <w:r w:rsidRPr="00C60331">
        <w:rPr>
          <w:rFonts w:ascii="Arial" w:hAnsi="Arial" w:cs="Arial"/>
          <w:b/>
          <w:sz w:val="24"/>
          <w:szCs w:val="24"/>
        </w:rPr>
        <w:fldChar w:fldCharType="separate"/>
      </w:r>
      <w:r w:rsidR="004776D4" w:rsidRPr="00AC0685">
        <w:rPr>
          <w:rFonts w:ascii="Arial" w:hAnsi="Arial" w:cs="Arial"/>
          <w:b/>
          <w:noProof/>
          <w:sz w:val="24"/>
          <w:szCs w:val="24"/>
        </w:rPr>
        <w:t>22 DE ABRIL DE DOS MIL DIECINUEVE</w:t>
      </w:r>
      <w:r w:rsidRPr="00C60331">
        <w:rPr>
          <w:rFonts w:ascii="Arial" w:hAnsi="Arial" w:cs="Arial"/>
          <w:b/>
          <w:sz w:val="24"/>
          <w:szCs w:val="24"/>
        </w:rPr>
        <w:fldChar w:fldCharType="end"/>
      </w:r>
      <w:r>
        <w:rPr>
          <w:rFonts w:ascii="Arial" w:hAnsi="Arial" w:cs="Arial"/>
          <w:b/>
          <w:sz w:val="24"/>
          <w:szCs w:val="24"/>
        </w:rPr>
        <w:t>.</w:t>
      </w:r>
    </w:p>
    <w:p w:rsidR="00297D04" w:rsidRDefault="0029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2C21B0" w:rsidRDefault="002C21B0"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b/>
          <w:sz w:val="24"/>
          <w:szCs w:val="24"/>
          <w:lang w:eastAsia="es-ES"/>
        </w:rPr>
        <w:t>“PRODECH”</w:t>
      </w: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B3582D" w:rsidRDefault="00B3582D"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5C4680" w:rsidRPr="00B3582D" w:rsidRDefault="005C4680" w:rsidP="009F422C">
      <w:pPr>
        <w:widowControl w:val="0"/>
        <w:tabs>
          <w:tab w:val="left" w:pos="0"/>
        </w:tabs>
        <w:spacing w:after="0" w:line="240" w:lineRule="auto"/>
        <w:contextualSpacing/>
        <w:jc w:val="center"/>
        <w:rPr>
          <w:rFonts w:ascii="Arial" w:eastAsia="Times New Roman" w:hAnsi="Arial" w:cs="Arial"/>
          <w:b/>
          <w:sz w:val="20"/>
          <w:szCs w:val="20"/>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ING. FABIÁN ALEJANDRO SANTANA MÁRQUEZ</w:t>
      </w:r>
    </w:p>
    <w:p w:rsidR="003025FD" w:rsidRDefault="00C76CEF" w:rsidP="00C76CEF">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COORDINADOR GENERAL.</w:t>
      </w:r>
    </w:p>
    <w:p w:rsidR="006A7D04" w:rsidRDefault="006A7D04"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“EL USUARIO”</w:t>
      </w:r>
    </w:p>
    <w:p w:rsidR="00075007" w:rsidRDefault="00075007"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C137CD" w:rsidRDefault="00C137CD"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9E2C4C" w:rsidRDefault="009E2C4C"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F01361" w:rsidRDefault="00F01361" w:rsidP="009F422C">
      <w:pPr>
        <w:widowControl w:val="0"/>
        <w:tabs>
          <w:tab w:val="left" w:pos="0"/>
        </w:tabs>
        <w:spacing w:after="0" w:line="240" w:lineRule="auto"/>
        <w:contextualSpacing/>
        <w:jc w:val="center"/>
        <w:rPr>
          <w:rFonts w:ascii="Times New Roman" w:eastAsia="Times New Roman" w:hAnsi="Times New Roman" w:cs="Arial"/>
          <w:sz w:val="20"/>
          <w:szCs w:val="24"/>
          <w:lang w:eastAsia="es-ES"/>
        </w:rPr>
      </w:pPr>
    </w:p>
    <w:p w:rsidR="000A2BCA" w:rsidRPr="004C50B9" w:rsidRDefault="004C50B9"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4C50B9">
        <w:rPr>
          <w:rFonts w:ascii="Arial" w:eastAsia="Times New Roman" w:hAnsi="Arial" w:cs="Arial"/>
          <w:b/>
          <w:sz w:val="24"/>
          <w:szCs w:val="24"/>
          <w:lang w:eastAsia="es-ES"/>
        </w:rPr>
        <w:fldChar w:fldCharType="begin"/>
      </w:r>
      <w:r w:rsidRPr="004C50B9">
        <w:rPr>
          <w:rFonts w:ascii="Arial" w:eastAsia="Times New Roman" w:hAnsi="Arial" w:cs="Arial"/>
          <w:b/>
          <w:sz w:val="24"/>
          <w:szCs w:val="24"/>
          <w:lang w:eastAsia="es-ES"/>
        </w:rPr>
        <w:instrText xml:space="preserve"> MERGEFIELD "observaciobnes" </w:instrText>
      </w:r>
      <w:r w:rsidRPr="004C50B9">
        <w:rPr>
          <w:rFonts w:ascii="Arial" w:eastAsia="Times New Roman" w:hAnsi="Arial" w:cs="Arial"/>
          <w:b/>
          <w:sz w:val="24"/>
          <w:szCs w:val="24"/>
          <w:lang w:eastAsia="es-ES"/>
        </w:rPr>
        <w:fldChar w:fldCharType="separate"/>
      </w:r>
      <w:r w:rsidR="004776D4" w:rsidRPr="00AC0685">
        <w:rPr>
          <w:rFonts w:ascii="Arial" w:eastAsia="Times New Roman" w:hAnsi="Arial" w:cs="Arial"/>
          <w:b/>
          <w:noProof/>
          <w:sz w:val="24"/>
          <w:szCs w:val="24"/>
          <w:lang w:eastAsia="es-ES"/>
        </w:rPr>
        <w:t>SR. CARLOS ALONSO PALOMINO CARRILLO</w:t>
      </w:r>
      <w:r w:rsidRPr="004C50B9">
        <w:rPr>
          <w:rFonts w:ascii="Arial" w:eastAsia="Times New Roman" w:hAnsi="Arial" w:cs="Arial"/>
          <w:b/>
          <w:sz w:val="24"/>
          <w:szCs w:val="24"/>
          <w:lang w:eastAsia="es-ES"/>
        </w:rPr>
        <w:fldChar w:fldCharType="end"/>
      </w:r>
      <w:r w:rsidRPr="004C50B9">
        <w:rPr>
          <w:rFonts w:ascii="Arial" w:eastAsia="Times New Roman" w:hAnsi="Arial" w:cs="Arial"/>
          <w:b/>
          <w:sz w:val="24"/>
          <w:szCs w:val="24"/>
          <w:lang w:eastAsia="es-ES"/>
        </w:rPr>
        <w:t xml:space="preserve"> </w:t>
      </w:r>
    </w:p>
    <w:p w:rsidR="005C4680" w:rsidRPr="00151093" w:rsidRDefault="00C76CEF"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fldChar w:fldCharType="begin"/>
      </w:r>
      <w:r>
        <w:rPr>
          <w:rFonts w:ascii="Arial" w:eastAsia="Times New Roman" w:hAnsi="Arial" w:cs="Arial"/>
          <w:sz w:val="24"/>
          <w:szCs w:val="24"/>
          <w:lang w:eastAsia="es-ES"/>
        </w:rPr>
        <w:instrText xml:space="preserve"> MERGEFIELD "Cargo_del_representante" </w:instrText>
      </w:r>
      <w:r>
        <w:rPr>
          <w:rFonts w:ascii="Arial" w:eastAsia="Times New Roman" w:hAnsi="Arial" w:cs="Arial"/>
          <w:sz w:val="24"/>
          <w:szCs w:val="24"/>
          <w:lang w:eastAsia="es-ES"/>
        </w:rPr>
        <w:fldChar w:fldCharType="separate"/>
      </w:r>
      <w:r w:rsidR="004776D4" w:rsidRPr="00AC0685">
        <w:rPr>
          <w:rFonts w:ascii="Arial" w:eastAsia="Times New Roman" w:hAnsi="Arial" w:cs="Arial"/>
          <w:noProof/>
          <w:sz w:val="24"/>
          <w:szCs w:val="24"/>
          <w:lang w:eastAsia="es-ES"/>
        </w:rPr>
        <w:t>PRESIDENTE DEL CONSEJO DE ADMINISTRACIÓN</w:t>
      </w:r>
      <w:r>
        <w:rPr>
          <w:rFonts w:ascii="Arial" w:eastAsia="Times New Roman" w:hAnsi="Arial" w:cs="Arial"/>
          <w:sz w:val="24"/>
          <w:szCs w:val="24"/>
          <w:lang w:eastAsia="es-ES"/>
        </w:rPr>
        <w:fldChar w:fldCharType="end"/>
      </w:r>
      <w:r w:rsidRPr="00151093">
        <w:rPr>
          <w:rFonts w:ascii="Arial" w:eastAsia="Times New Roman" w:hAnsi="Arial" w:cs="Arial"/>
          <w:sz w:val="24"/>
          <w:szCs w:val="24"/>
          <w:lang w:eastAsia="es-ES"/>
        </w:rPr>
        <w:t xml:space="preserve"> </w:t>
      </w:r>
    </w:p>
    <w:p w:rsidR="00B66635" w:rsidRDefault="0038042C"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51093">
        <w:rPr>
          <w:rFonts w:ascii="Arial" w:eastAsia="Times New Roman" w:hAnsi="Arial" w:cs="Arial"/>
          <w:sz w:val="24"/>
          <w:szCs w:val="24"/>
          <w:lang w:eastAsia="es-ES"/>
        </w:rPr>
        <w:t xml:space="preserve"> </w:t>
      </w:r>
    </w:p>
    <w:p w:rsidR="009E2C4C"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9E2C4C" w:rsidRPr="00151093" w:rsidRDefault="009E2C4C" w:rsidP="009F422C">
      <w:pPr>
        <w:widowControl w:val="0"/>
        <w:tabs>
          <w:tab w:val="left" w:pos="0"/>
        </w:tabs>
        <w:spacing w:after="0" w:line="240" w:lineRule="auto"/>
        <w:contextualSpacing/>
        <w:jc w:val="center"/>
        <w:rPr>
          <w:rFonts w:ascii="Arial" w:eastAsia="Times New Roman" w:hAnsi="Arial" w:cs="Arial"/>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TESTIGOS.</w:t>
      </w:r>
    </w:p>
    <w:p w:rsidR="002026C7" w:rsidRDefault="002026C7"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0A2BCA" w:rsidRDefault="000A2BC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DC180A" w:rsidRDefault="00DC180A"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sidRPr="001D57AD">
        <w:rPr>
          <w:rFonts w:ascii="Arial" w:eastAsia="Times New Roman" w:hAnsi="Arial" w:cs="Arial"/>
          <w:b/>
          <w:sz w:val="24"/>
          <w:szCs w:val="24"/>
          <w:lang w:eastAsia="es-ES"/>
        </w:rPr>
        <w:t>LIC. JOSÉ CARLOS ESTRADA CHÁVEZ</w:t>
      </w:r>
    </w:p>
    <w:p w:rsidR="001D57AD" w:rsidRPr="001D57AD" w:rsidRDefault="001D57AD" w:rsidP="009F422C">
      <w:pPr>
        <w:widowControl w:val="0"/>
        <w:tabs>
          <w:tab w:val="left" w:pos="0"/>
        </w:tabs>
        <w:spacing w:after="0" w:line="240" w:lineRule="auto"/>
        <w:contextualSpacing/>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DEPARTAMENTO DE ATENCIÓN A USUARIOS Y SERVICIOS</w:t>
      </w:r>
    </w:p>
    <w:p w:rsidR="00151093" w:rsidRDefault="00CF2C54" w:rsidP="009F422C">
      <w:pPr>
        <w:widowControl w:val="0"/>
        <w:tabs>
          <w:tab w:val="left" w:pos="0"/>
        </w:tabs>
        <w:spacing w:after="0" w:line="240" w:lineRule="auto"/>
        <w:contextualSpacing/>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1D57AD" w:rsidRPr="001D57AD" w:rsidRDefault="00CF2C54" w:rsidP="009F422C">
      <w:pPr>
        <w:widowControl w:val="0"/>
        <w:tabs>
          <w:tab w:val="left" w:pos="0"/>
        </w:tabs>
        <w:spacing w:after="0" w:line="240" w:lineRule="auto"/>
        <w:contextualSpacing/>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001D57AD" w:rsidRPr="001D57AD">
        <w:rPr>
          <w:rFonts w:ascii="Arial" w:eastAsia="Times New Roman" w:hAnsi="Arial" w:cs="Arial"/>
          <w:sz w:val="24"/>
          <w:szCs w:val="24"/>
          <w:lang w:eastAsia="es-ES"/>
        </w:rPr>
        <w:t>.</w:t>
      </w: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9E2C4C" w:rsidRDefault="009E2C4C"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1D57AD" w:rsidRDefault="001D57AD"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F01361" w:rsidRPr="001D57AD" w:rsidRDefault="00F01361" w:rsidP="009F422C">
      <w:pPr>
        <w:widowControl w:val="0"/>
        <w:tabs>
          <w:tab w:val="left" w:pos="0"/>
        </w:tabs>
        <w:spacing w:after="0" w:line="240" w:lineRule="auto"/>
        <w:contextualSpacing/>
        <w:jc w:val="center"/>
        <w:rPr>
          <w:rFonts w:ascii="Arial" w:eastAsia="Times New Roman" w:hAnsi="Arial" w:cs="Arial"/>
          <w:b/>
          <w:sz w:val="24"/>
          <w:szCs w:val="24"/>
          <w:lang w:eastAsia="es-ES"/>
        </w:rPr>
      </w:pPr>
    </w:p>
    <w:p w:rsidR="005E2B0A" w:rsidRPr="001D57AD" w:rsidRDefault="00EF310F" w:rsidP="009F422C">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LIC. HUMBERTO ÁNGEL GONZÁLEZ VILLASANA </w:t>
      </w:r>
    </w:p>
    <w:p w:rsidR="00151093" w:rsidRDefault="005E2B0A" w:rsidP="00151093">
      <w:pPr>
        <w:widowControl w:val="0"/>
        <w:tabs>
          <w:tab w:val="left" w:pos="0"/>
        </w:tabs>
        <w:spacing w:after="0" w:line="240" w:lineRule="auto"/>
        <w:jc w:val="center"/>
        <w:rPr>
          <w:rFonts w:ascii="Arial" w:eastAsia="Times New Roman" w:hAnsi="Arial" w:cs="Arial"/>
          <w:sz w:val="24"/>
          <w:szCs w:val="24"/>
          <w:lang w:eastAsia="es-ES"/>
        </w:rPr>
      </w:pPr>
      <w:r w:rsidRPr="001D57AD">
        <w:rPr>
          <w:rFonts w:ascii="Arial" w:eastAsia="Times New Roman" w:hAnsi="Arial" w:cs="Arial"/>
          <w:sz w:val="24"/>
          <w:szCs w:val="24"/>
          <w:lang w:eastAsia="es-ES"/>
        </w:rPr>
        <w:t xml:space="preserve">ASESOR JURÍDICO </w:t>
      </w:r>
    </w:p>
    <w:p w:rsidR="00151093" w:rsidRDefault="00151093" w:rsidP="00151093">
      <w:pPr>
        <w:widowControl w:val="0"/>
        <w:tabs>
          <w:tab w:val="left" w:pos="0"/>
        </w:tabs>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PROMOTORA PARA EL DESARROLLO </w:t>
      </w:r>
    </w:p>
    <w:p w:rsidR="005E2B0A" w:rsidRDefault="00151093" w:rsidP="00151093">
      <w:pPr>
        <w:widowControl w:val="0"/>
        <w:tabs>
          <w:tab w:val="left" w:pos="0"/>
        </w:tabs>
        <w:spacing w:after="0" w:line="240" w:lineRule="auto"/>
        <w:jc w:val="center"/>
        <w:rPr>
          <w:rFonts w:ascii="Arial" w:eastAsia="Times New Roman" w:hAnsi="Arial" w:cs="Arial"/>
          <w:b/>
          <w:sz w:val="24"/>
          <w:szCs w:val="24"/>
          <w:lang w:eastAsia="es-ES"/>
        </w:rPr>
      </w:pPr>
      <w:r>
        <w:rPr>
          <w:rFonts w:ascii="Arial" w:eastAsia="Times New Roman" w:hAnsi="Arial" w:cs="Arial"/>
          <w:sz w:val="24"/>
          <w:szCs w:val="24"/>
          <w:lang w:eastAsia="es-ES"/>
        </w:rPr>
        <w:t>ECONÓMICO DE CHIHUAHUA</w:t>
      </w:r>
      <w:r w:rsidRPr="001D57AD">
        <w:rPr>
          <w:rFonts w:ascii="Arial" w:eastAsia="Times New Roman" w:hAnsi="Arial" w:cs="Arial"/>
          <w:sz w:val="24"/>
          <w:szCs w:val="24"/>
          <w:lang w:eastAsia="es-ES"/>
        </w:rPr>
        <w:t>.</w:t>
      </w:r>
    </w:p>
    <w:p w:rsidR="009E4801" w:rsidRDefault="009E4801" w:rsidP="009F422C">
      <w:pPr>
        <w:spacing w:after="0" w:line="240" w:lineRule="auto"/>
        <w:jc w:val="both"/>
        <w:rPr>
          <w:rFonts w:ascii="Arial" w:eastAsia="Times New Roman" w:hAnsi="Arial" w:cs="Arial"/>
          <w:b/>
          <w:sz w:val="24"/>
          <w:szCs w:val="24"/>
          <w:lang w:eastAsia="es-ES"/>
        </w:rPr>
      </w:pPr>
    </w:p>
    <w:p w:rsidR="009E4801" w:rsidRDefault="009E4801" w:rsidP="009F422C">
      <w:pPr>
        <w:spacing w:after="0" w:line="240" w:lineRule="auto"/>
        <w:jc w:val="both"/>
        <w:rPr>
          <w:rFonts w:ascii="Arial" w:eastAsia="Times New Roman" w:hAnsi="Arial" w:cs="Arial"/>
          <w:b/>
          <w:sz w:val="24"/>
          <w:szCs w:val="24"/>
          <w:lang w:eastAsia="es-ES"/>
        </w:rPr>
      </w:pPr>
    </w:p>
    <w:p w:rsidR="00ED3FE2" w:rsidRDefault="00ED3FE2" w:rsidP="009F422C">
      <w:pPr>
        <w:spacing w:after="0" w:line="240" w:lineRule="auto"/>
        <w:contextualSpacing/>
        <w:jc w:val="both"/>
        <w:rPr>
          <w:rFonts w:ascii="Arial" w:eastAsia="Times New Roman" w:hAnsi="Arial" w:cs="Arial"/>
          <w:b/>
          <w:sz w:val="24"/>
          <w:szCs w:val="24"/>
          <w:lang w:eastAsia="es-ES"/>
        </w:rPr>
      </w:pPr>
    </w:p>
    <w:p w:rsidR="00326046" w:rsidRDefault="00E66A40" w:rsidP="009F422C">
      <w:pPr>
        <w:spacing w:after="0" w:line="240" w:lineRule="auto"/>
        <w:contextualSpacing/>
        <w:jc w:val="both"/>
      </w:pPr>
      <w:r>
        <w:rPr>
          <w:rFonts w:ascii="Arial" w:eastAsia="Times New Roman" w:hAnsi="Arial" w:cs="Arial"/>
          <w:sz w:val="16"/>
          <w:szCs w:val="16"/>
          <w:lang w:eastAsia="es-ES"/>
        </w:rPr>
        <w:t>ESTA HOJA DE FIRMAS 7/7</w:t>
      </w:r>
      <w:r w:rsidR="001D57AD" w:rsidRPr="001D57AD">
        <w:rPr>
          <w:rFonts w:ascii="Arial" w:eastAsia="Times New Roman" w:hAnsi="Arial" w:cs="Arial"/>
          <w:sz w:val="16"/>
          <w:szCs w:val="16"/>
          <w:lang w:eastAsia="es-ES"/>
        </w:rPr>
        <w:t>, CORRESPONDE AL CONTRATO DE MANTENIMIENTO, VIGILANCIA Y S</w:t>
      </w:r>
      <w:r w:rsidR="006113C9">
        <w:rPr>
          <w:rFonts w:ascii="Arial" w:eastAsia="Times New Roman" w:hAnsi="Arial" w:cs="Arial"/>
          <w:sz w:val="16"/>
          <w:szCs w:val="16"/>
          <w:lang w:eastAsia="es-ES"/>
        </w:rPr>
        <w:t>UMINISTRO DE AGUA</w:t>
      </w:r>
      <w:r w:rsidR="00D4784E">
        <w:rPr>
          <w:rFonts w:ascii="Arial" w:eastAsia="Times New Roman" w:hAnsi="Arial" w:cs="Arial"/>
          <w:sz w:val="16"/>
          <w:szCs w:val="16"/>
          <w:lang w:eastAsia="es-ES"/>
        </w:rPr>
        <w:t xml:space="preserve"> No.</w:t>
      </w:r>
      <w:r w:rsidR="006113C9">
        <w:rPr>
          <w:rFonts w:ascii="Arial" w:eastAsia="Times New Roman" w:hAnsi="Arial" w:cs="Arial"/>
          <w:sz w:val="16"/>
          <w:szCs w:val="16"/>
          <w:lang w:eastAsia="es-ES"/>
        </w:rPr>
        <w:t xml:space="preserve"> </w:t>
      </w:r>
      <w:bookmarkStart w:id="2" w:name="_Hlk14086337"/>
      <w:r w:rsidR="0038042C">
        <w:rPr>
          <w:rFonts w:ascii="Arial" w:eastAsia="Times New Roman" w:hAnsi="Arial" w:cs="Arial"/>
          <w:sz w:val="16"/>
          <w:szCs w:val="16"/>
          <w:lang w:eastAsia="es-ES"/>
        </w:rPr>
        <w:fldChar w:fldCharType="begin"/>
      </w:r>
      <w:r w:rsidR="0038042C">
        <w:rPr>
          <w:rFonts w:ascii="Arial" w:eastAsia="Times New Roman" w:hAnsi="Arial" w:cs="Arial"/>
          <w:sz w:val="16"/>
          <w:szCs w:val="16"/>
          <w:lang w:eastAsia="es-ES"/>
        </w:rPr>
        <w:instrText xml:space="preserve"> MERGEFIELD Número_de_Contrato </w:instrText>
      </w:r>
      <w:r w:rsidR="0038042C">
        <w:rPr>
          <w:rFonts w:ascii="Arial" w:eastAsia="Times New Roman" w:hAnsi="Arial" w:cs="Arial"/>
          <w:sz w:val="16"/>
          <w:szCs w:val="16"/>
          <w:lang w:eastAsia="es-ES"/>
        </w:rPr>
        <w:fldChar w:fldCharType="separate"/>
      </w:r>
      <w:r w:rsidR="004776D4" w:rsidRPr="00AC0685">
        <w:rPr>
          <w:rFonts w:ascii="Arial" w:eastAsia="Times New Roman" w:hAnsi="Arial" w:cs="Arial"/>
          <w:noProof/>
          <w:sz w:val="16"/>
          <w:szCs w:val="16"/>
          <w:lang w:eastAsia="es-ES"/>
        </w:rPr>
        <w:t>C.M.V.SA.-030-2019-P</w:t>
      </w:r>
      <w:r w:rsidR="0038042C">
        <w:rPr>
          <w:rFonts w:ascii="Arial" w:eastAsia="Times New Roman" w:hAnsi="Arial" w:cs="Arial"/>
          <w:sz w:val="16"/>
          <w:szCs w:val="16"/>
          <w:lang w:eastAsia="es-ES"/>
        </w:rPr>
        <w:fldChar w:fldCharType="end"/>
      </w:r>
      <w:bookmarkEnd w:id="2"/>
      <w:r w:rsidR="001D57AD" w:rsidRPr="001D57AD">
        <w:rPr>
          <w:rFonts w:ascii="Arial" w:eastAsia="Times New Roman" w:hAnsi="Arial" w:cs="Arial"/>
          <w:sz w:val="16"/>
          <w:szCs w:val="16"/>
          <w:lang w:eastAsia="es-ES"/>
        </w:rPr>
        <w:t xml:space="preserve">, QUE CELEBRA </w:t>
      </w:r>
      <w:r w:rsidR="00CF2C54">
        <w:rPr>
          <w:rFonts w:ascii="Arial" w:eastAsia="Times New Roman" w:hAnsi="Arial" w:cs="Arial"/>
          <w:sz w:val="16"/>
          <w:szCs w:val="16"/>
          <w:lang w:eastAsia="es-ES"/>
        </w:rPr>
        <w:t>“PRODECH”</w:t>
      </w:r>
      <w:r w:rsidR="001D57AD" w:rsidRPr="001D57AD">
        <w:rPr>
          <w:rFonts w:ascii="Arial" w:eastAsia="Times New Roman" w:hAnsi="Arial" w:cs="Arial"/>
          <w:sz w:val="16"/>
          <w:szCs w:val="16"/>
          <w:lang w:eastAsia="es-ES"/>
        </w:rPr>
        <w:t xml:space="preserve"> Y “EL USUARIO”, EN LA CI</w:t>
      </w:r>
      <w:r w:rsidR="00BE5C00">
        <w:rPr>
          <w:rFonts w:ascii="Arial" w:eastAsia="Times New Roman" w:hAnsi="Arial" w:cs="Arial"/>
          <w:sz w:val="16"/>
          <w:szCs w:val="16"/>
          <w:lang w:eastAsia="es-ES"/>
        </w:rPr>
        <w:t>UDAD DE CHIHUAHUA</w:t>
      </w:r>
      <w:r w:rsidR="00050E13">
        <w:rPr>
          <w:rFonts w:ascii="Arial" w:eastAsia="Times New Roman" w:hAnsi="Arial" w:cs="Arial"/>
          <w:sz w:val="16"/>
          <w:szCs w:val="16"/>
          <w:lang w:eastAsia="es-ES"/>
        </w:rPr>
        <w:t xml:space="preserve">, CHIH., EL </w:t>
      </w:r>
      <w:r w:rsidR="00D95BD5">
        <w:rPr>
          <w:rFonts w:ascii="Arial" w:eastAsia="Times New Roman" w:hAnsi="Arial" w:cs="Arial"/>
          <w:sz w:val="16"/>
          <w:szCs w:val="16"/>
          <w:lang w:eastAsia="es-ES"/>
        </w:rPr>
        <w:fldChar w:fldCharType="begin"/>
      </w:r>
      <w:r w:rsidR="00D95BD5">
        <w:rPr>
          <w:rFonts w:ascii="Arial" w:eastAsia="Times New Roman" w:hAnsi="Arial" w:cs="Arial"/>
          <w:sz w:val="16"/>
          <w:szCs w:val="16"/>
          <w:lang w:eastAsia="es-ES"/>
        </w:rPr>
        <w:instrText xml:space="preserve"> MERGEFIELD fecha_de_firma </w:instrText>
      </w:r>
      <w:r w:rsidR="00D95BD5">
        <w:rPr>
          <w:rFonts w:ascii="Arial" w:eastAsia="Times New Roman" w:hAnsi="Arial" w:cs="Arial"/>
          <w:sz w:val="16"/>
          <w:szCs w:val="16"/>
          <w:lang w:eastAsia="es-ES"/>
        </w:rPr>
        <w:fldChar w:fldCharType="separate"/>
      </w:r>
      <w:r w:rsidR="004776D4" w:rsidRPr="00AC0685">
        <w:rPr>
          <w:rFonts w:ascii="Arial" w:eastAsia="Times New Roman" w:hAnsi="Arial" w:cs="Arial"/>
          <w:noProof/>
          <w:sz w:val="16"/>
          <w:szCs w:val="16"/>
          <w:lang w:eastAsia="es-ES"/>
        </w:rPr>
        <w:t>22 DE ABRIL DE DOS MIL DIECINUEVE</w:t>
      </w:r>
      <w:r w:rsidR="00D95BD5">
        <w:rPr>
          <w:rFonts w:ascii="Arial" w:eastAsia="Times New Roman" w:hAnsi="Arial" w:cs="Arial"/>
          <w:sz w:val="16"/>
          <w:szCs w:val="16"/>
          <w:lang w:eastAsia="es-ES"/>
        </w:rPr>
        <w:fldChar w:fldCharType="end"/>
      </w:r>
      <w:r w:rsidR="00075007">
        <w:rPr>
          <w:rFonts w:ascii="Arial" w:eastAsia="Times New Roman" w:hAnsi="Arial" w:cs="Arial"/>
          <w:sz w:val="16"/>
          <w:szCs w:val="16"/>
          <w:lang w:eastAsia="es-ES"/>
        </w:rPr>
        <w:t>.</w:t>
      </w:r>
    </w:p>
    <w:sectPr w:rsidR="00326046" w:rsidSect="008C56AB">
      <w:headerReference w:type="default" r:id="rId11"/>
      <w:footerReference w:type="even" r:id="rId12"/>
      <w:footerReference w:type="default" r:id="rId13"/>
      <w:pgSz w:w="12240" w:h="15840" w:code="1"/>
      <w:pgMar w:top="758" w:right="1467" w:bottom="568" w:left="1418" w:header="567" w:footer="505"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4E8" w:rsidRDefault="00C604E8">
      <w:pPr>
        <w:spacing w:after="0" w:line="240" w:lineRule="auto"/>
      </w:pPr>
      <w:r>
        <w:separator/>
      </w:r>
    </w:p>
  </w:endnote>
  <w:endnote w:type="continuationSeparator" w:id="0">
    <w:p w:rsidR="00C604E8" w:rsidRDefault="00C6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4E8" w:rsidRDefault="00C604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Pr="00F17D45" w:rsidRDefault="00C604E8" w:rsidP="00E610BA">
    <w:pPr>
      <w:pStyle w:val="Piedepgina"/>
      <w:framePr w:wrap="around" w:vAnchor="text" w:hAnchor="margin" w:xAlign="right" w:y="1"/>
      <w:rPr>
        <w:rStyle w:val="Nmerodepgina"/>
        <w:rFonts w:ascii="Arial" w:hAnsi="Arial" w:cs="Arial"/>
        <w:b/>
        <w:i/>
        <w:sz w:val="16"/>
        <w:szCs w:val="16"/>
      </w:rPr>
    </w:pPr>
    <w:r w:rsidRPr="00F17D45">
      <w:rPr>
        <w:rStyle w:val="Nmerodepgina"/>
        <w:rFonts w:ascii="Arial" w:hAnsi="Arial" w:cs="Arial"/>
        <w:b/>
        <w:i/>
        <w:sz w:val="16"/>
        <w:szCs w:val="16"/>
      </w:rPr>
      <w:fldChar w:fldCharType="begin"/>
    </w:r>
    <w:r w:rsidRPr="00F17D45">
      <w:rPr>
        <w:rStyle w:val="Nmerodepgina"/>
        <w:rFonts w:ascii="Arial" w:hAnsi="Arial" w:cs="Arial"/>
        <w:b/>
        <w:i/>
        <w:sz w:val="16"/>
        <w:szCs w:val="16"/>
      </w:rPr>
      <w:instrText xml:space="preserve">PAGE  </w:instrText>
    </w:r>
    <w:r w:rsidRPr="00F17D45">
      <w:rPr>
        <w:rStyle w:val="Nmerodepgina"/>
        <w:rFonts w:ascii="Arial" w:hAnsi="Arial" w:cs="Arial"/>
        <w:b/>
        <w:i/>
        <w:sz w:val="16"/>
        <w:szCs w:val="16"/>
      </w:rPr>
      <w:fldChar w:fldCharType="separate"/>
    </w:r>
    <w:r>
      <w:rPr>
        <w:rStyle w:val="Nmerodepgina"/>
        <w:rFonts w:ascii="Arial" w:hAnsi="Arial" w:cs="Arial"/>
        <w:b/>
        <w:i/>
        <w:noProof/>
        <w:sz w:val="16"/>
        <w:szCs w:val="16"/>
      </w:rPr>
      <w:t>5</w:t>
    </w:r>
    <w:r w:rsidRPr="00F17D45">
      <w:rPr>
        <w:rStyle w:val="Nmerodepgina"/>
        <w:rFonts w:ascii="Arial" w:hAnsi="Arial" w:cs="Arial"/>
        <w:b/>
        <w:i/>
        <w:sz w:val="16"/>
        <w:szCs w:val="16"/>
      </w:rPr>
      <w:fldChar w:fldCharType="end"/>
    </w:r>
  </w:p>
  <w:p w:rsidR="00C604E8" w:rsidRPr="001A23BF" w:rsidRDefault="00C604E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4E8" w:rsidRDefault="00C604E8">
      <w:pPr>
        <w:spacing w:after="0" w:line="240" w:lineRule="auto"/>
      </w:pPr>
      <w:r>
        <w:separator/>
      </w:r>
    </w:p>
  </w:footnote>
  <w:footnote w:type="continuationSeparator" w:id="0">
    <w:p w:rsidR="00C604E8" w:rsidRDefault="00C6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4E8" w:rsidRDefault="00C604E8" w:rsidP="00E610BA">
    <w:pPr>
      <w:pStyle w:val="Encabezado"/>
      <w:jc w:val="right"/>
      <w:rPr>
        <w:rFonts w:ascii="Arial" w:hAnsi="Arial" w:cs="Arial"/>
        <w:b/>
        <w:i/>
        <w:sz w:val="16"/>
        <w:szCs w:val="16"/>
        <w:u w:val="single"/>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Default="00C604E8" w:rsidP="00E610BA">
    <w:pPr>
      <w:pStyle w:val="Encabezado"/>
      <w:jc w:val="right"/>
      <w:rPr>
        <w:rFonts w:ascii="Arial" w:hAnsi="Arial" w:cs="Arial"/>
        <w:b/>
        <w:sz w:val="16"/>
        <w:szCs w:val="16"/>
      </w:rPr>
    </w:pP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 xml:space="preserve">CONTRATO DE MANTENIMIENTO, VIGILANCIA Y </w:t>
    </w:r>
  </w:p>
  <w:p w:rsidR="00C604E8" w:rsidRPr="008A4AEC" w:rsidRDefault="00C604E8" w:rsidP="00E610BA">
    <w:pPr>
      <w:pStyle w:val="Encabezado"/>
      <w:jc w:val="right"/>
      <w:rPr>
        <w:rFonts w:ascii="Arial" w:hAnsi="Arial" w:cs="Arial"/>
        <w:b/>
        <w:i/>
        <w:sz w:val="16"/>
        <w:szCs w:val="16"/>
      </w:rPr>
    </w:pPr>
    <w:r w:rsidRPr="008A4AEC">
      <w:rPr>
        <w:rFonts w:ascii="Arial" w:hAnsi="Arial" w:cs="Arial"/>
        <w:b/>
        <w:i/>
        <w:sz w:val="16"/>
        <w:szCs w:val="16"/>
      </w:rPr>
      <w:t>SUMINISTRO DE AGUA No.</w:t>
    </w:r>
    <w:r w:rsidR="005450A4" w:rsidRPr="005450A4">
      <w:t xml:space="preserve"> </w:t>
    </w:r>
    <w:r w:rsidR="005450A4" w:rsidRPr="005450A4">
      <w:rPr>
        <w:rFonts w:ascii="Arial" w:hAnsi="Arial" w:cs="Arial"/>
        <w:b/>
        <w:i/>
        <w:sz w:val="16"/>
        <w:szCs w:val="16"/>
      </w:rPr>
      <w:t>C.M.V.SA.-030-2019-P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AD"/>
    <w:rsid w:val="00016140"/>
    <w:rsid w:val="00017DE7"/>
    <w:rsid w:val="00022018"/>
    <w:rsid w:val="000424DD"/>
    <w:rsid w:val="00050E13"/>
    <w:rsid w:val="000548C3"/>
    <w:rsid w:val="00060BC5"/>
    <w:rsid w:val="000632D9"/>
    <w:rsid w:val="00070E73"/>
    <w:rsid w:val="00075007"/>
    <w:rsid w:val="000943AE"/>
    <w:rsid w:val="000A2BCA"/>
    <w:rsid w:val="000B134A"/>
    <w:rsid w:val="000B5149"/>
    <w:rsid w:val="000B7B50"/>
    <w:rsid w:val="000C70DD"/>
    <w:rsid w:val="000D163A"/>
    <w:rsid w:val="000F0CC3"/>
    <w:rsid w:val="001168B3"/>
    <w:rsid w:val="00116967"/>
    <w:rsid w:val="0012785E"/>
    <w:rsid w:val="00135645"/>
    <w:rsid w:val="001459A1"/>
    <w:rsid w:val="00146BD4"/>
    <w:rsid w:val="00151093"/>
    <w:rsid w:val="00160178"/>
    <w:rsid w:val="0016269E"/>
    <w:rsid w:val="00164996"/>
    <w:rsid w:val="00167955"/>
    <w:rsid w:val="00174DCB"/>
    <w:rsid w:val="00183260"/>
    <w:rsid w:val="0018489A"/>
    <w:rsid w:val="001A6BC6"/>
    <w:rsid w:val="001B5520"/>
    <w:rsid w:val="001B63BE"/>
    <w:rsid w:val="001B7225"/>
    <w:rsid w:val="001D05A7"/>
    <w:rsid w:val="001D57AD"/>
    <w:rsid w:val="001E6C18"/>
    <w:rsid w:val="0020017E"/>
    <w:rsid w:val="002026C7"/>
    <w:rsid w:val="0022553A"/>
    <w:rsid w:val="00232474"/>
    <w:rsid w:val="002403DE"/>
    <w:rsid w:val="002421B1"/>
    <w:rsid w:val="002421D6"/>
    <w:rsid w:val="0024488F"/>
    <w:rsid w:val="00256C92"/>
    <w:rsid w:val="00270CF6"/>
    <w:rsid w:val="00276305"/>
    <w:rsid w:val="00285F27"/>
    <w:rsid w:val="00292F94"/>
    <w:rsid w:val="00297D04"/>
    <w:rsid w:val="002A0C57"/>
    <w:rsid w:val="002A136D"/>
    <w:rsid w:val="002A5BB4"/>
    <w:rsid w:val="002B4D1C"/>
    <w:rsid w:val="002C0DE9"/>
    <w:rsid w:val="002C21B0"/>
    <w:rsid w:val="002D114F"/>
    <w:rsid w:val="002D144A"/>
    <w:rsid w:val="002D48F6"/>
    <w:rsid w:val="002D666B"/>
    <w:rsid w:val="002E53D8"/>
    <w:rsid w:val="002E7004"/>
    <w:rsid w:val="003005BC"/>
    <w:rsid w:val="003025FD"/>
    <w:rsid w:val="00304C07"/>
    <w:rsid w:val="00317302"/>
    <w:rsid w:val="0032124C"/>
    <w:rsid w:val="0032255A"/>
    <w:rsid w:val="00326046"/>
    <w:rsid w:val="003432B7"/>
    <w:rsid w:val="00343783"/>
    <w:rsid w:val="00356926"/>
    <w:rsid w:val="003606AF"/>
    <w:rsid w:val="003671B2"/>
    <w:rsid w:val="00370C16"/>
    <w:rsid w:val="00374BAE"/>
    <w:rsid w:val="00375B9F"/>
    <w:rsid w:val="003779CF"/>
    <w:rsid w:val="0038042C"/>
    <w:rsid w:val="003946F1"/>
    <w:rsid w:val="003B2721"/>
    <w:rsid w:val="003C75D5"/>
    <w:rsid w:val="003D4C77"/>
    <w:rsid w:val="003E38D1"/>
    <w:rsid w:val="003F5DEA"/>
    <w:rsid w:val="00406F58"/>
    <w:rsid w:val="0042069E"/>
    <w:rsid w:val="00423127"/>
    <w:rsid w:val="004423C7"/>
    <w:rsid w:val="004464A9"/>
    <w:rsid w:val="004776D4"/>
    <w:rsid w:val="004B2869"/>
    <w:rsid w:val="004B2D65"/>
    <w:rsid w:val="004B3956"/>
    <w:rsid w:val="004C1A9A"/>
    <w:rsid w:val="004C50B9"/>
    <w:rsid w:val="004E53E0"/>
    <w:rsid w:val="004F40C7"/>
    <w:rsid w:val="0053100C"/>
    <w:rsid w:val="00535B95"/>
    <w:rsid w:val="005450A4"/>
    <w:rsid w:val="00560E7F"/>
    <w:rsid w:val="0058513D"/>
    <w:rsid w:val="00596EA1"/>
    <w:rsid w:val="005A1504"/>
    <w:rsid w:val="005A3816"/>
    <w:rsid w:val="005A45E3"/>
    <w:rsid w:val="005C4680"/>
    <w:rsid w:val="005D0D75"/>
    <w:rsid w:val="005D149A"/>
    <w:rsid w:val="005D4018"/>
    <w:rsid w:val="005E2B0A"/>
    <w:rsid w:val="005F77A7"/>
    <w:rsid w:val="00604E35"/>
    <w:rsid w:val="00610595"/>
    <w:rsid w:val="006113C9"/>
    <w:rsid w:val="00611A47"/>
    <w:rsid w:val="00612C29"/>
    <w:rsid w:val="0061711A"/>
    <w:rsid w:val="00632096"/>
    <w:rsid w:val="00642C2C"/>
    <w:rsid w:val="00645D97"/>
    <w:rsid w:val="006464FD"/>
    <w:rsid w:val="006638C7"/>
    <w:rsid w:val="0068113A"/>
    <w:rsid w:val="00681E72"/>
    <w:rsid w:val="00697749"/>
    <w:rsid w:val="006A508B"/>
    <w:rsid w:val="006A7D04"/>
    <w:rsid w:val="006C6DB2"/>
    <w:rsid w:val="006D0D94"/>
    <w:rsid w:val="006D112E"/>
    <w:rsid w:val="006D6901"/>
    <w:rsid w:val="006F59B3"/>
    <w:rsid w:val="00701E47"/>
    <w:rsid w:val="0071377A"/>
    <w:rsid w:val="00731376"/>
    <w:rsid w:val="0074261D"/>
    <w:rsid w:val="00771050"/>
    <w:rsid w:val="007721D0"/>
    <w:rsid w:val="00774D19"/>
    <w:rsid w:val="00780F25"/>
    <w:rsid w:val="007831FA"/>
    <w:rsid w:val="00793D64"/>
    <w:rsid w:val="007966A0"/>
    <w:rsid w:val="007A57D9"/>
    <w:rsid w:val="007C0613"/>
    <w:rsid w:val="007C1118"/>
    <w:rsid w:val="007C2F15"/>
    <w:rsid w:val="007D28EC"/>
    <w:rsid w:val="007E1789"/>
    <w:rsid w:val="007E2407"/>
    <w:rsid w:val="007F7900"/>
    <w:rsid w:val="00801FD6"/>
    <w:rsid w:val="00811675"/>
    <w:rsid w:val="00826A05"/>
    <w:rsid w:val="00835B54"/>
    <w:rsid w:val="00855A9F"/>
    <w:rsid w:val="00861552"/>
    <w:rsid w:val="00870272"/>
    <w:rsid w:val="00893255"/>
    <w:rsid w:val="008A0838"/>
    <w:rsid w:val="008A1793"/>
    <w:rsid w:val="008A2EF6"/>
    <w:rsid w:val="008A4AEC"/>
    <w:rsid w:val="008B25E1"/>
    <w:rsid w:val="008B26DB"/>
    <w:rsid w:val="008B4D6A"/>
    <w:rsid w:val="008C46AE"/>
    <w:rsid w:val="008C56AB"/>
    <w:rsid w:val="008D1345"/>
    <w:rsid w:val="008D362B"/>
    <w:rsid w:val="008E71E1"/>
    <w:rsid w:val="00903F8A"/>
    <w:rsid w:val="00912C34"/>
    <w:rsid w:val="00914D88"/>
    <w:rsid w:val="00916558"/>
    <w:rsid w:val="00930AC6"/>
    <w:rsid w:val="00943667"/>
    <w:rsid w:val="009503A9"/>
    <w:rsid w:val="00953CC1"/>
    <w:rsid w:val="009576D5"/>
    <w:rsid w:val="009709DB"/>
    <w:rsid w:val="00974D54"/>
    <w:rsid w:val="009941DF"/>
    <w:rsid w:val="00994266"/>
    <w:rsid w:val="00997F99"/>
    <w:rsid w:val="009A13A2"/>
    <w:rsid w:val="009B1518"/>
    <w:rsid w:val="009E2C4C"/>
    <w:rsid w:val="009E4801"/>
    <w:rsid w:val="009F422C"/>
    <w:rsid w:val="009F68C7"/>
    <w:rsid w:val="009F6C8B"/>
    <w:rsid w:val="00A13AA6"/>
    <w:rsid w:val="00A14CC3"/>
    <w:rsid w:val="00A45B17"/>
    <w:rsid w:val="00A47CC8"/>
    <w:rsid w:val="00A54D05"/>
    <w:rsid w:val="00A55FD5"/>
    <w:rsid w:val="00A6192C"/>
    <w:rsid w:val="00A626BC"/>
    <w:rsid w:val="00A7385D"/>
    <w:rsid w:val="00A74149"/>
    <w:rsid w:val="00A97B59"/>
    <w:rsid w:val="00AA7791"/>
    <w:rsid w:val="00AB5050"/>
    <w:rsid w:val="00AC121C"/>
    <w:rsid w:val="00AC2911"/>
    <w:rsid w:val="00AC3CE8"/>
    <w:rsid w:val="00AC71E1"/>
    <w:rsid w:val="00AD1484"/>
    <w:rsid w:val="00AD46FE"/>
    <w:rsid w:val="00AF6C9B"/>
    <w:rsid w:val="00B00E67"/>
    <w:rsid w:val="00B15505"/>
    <w:rsid w:val="00B2138A"/>
    <w:rsid w:val="00B238FE"/>
    <w:rsid w:val="00B26FFE"/>
    <w:rsid w:val="00B3582D"/>
    <w:rsid w:val="00B4436B"/>
    <w:rsid w:val="00B47C88"/>
    <w:rsid w:val="00B520A6"/>
    <w:rsid w:val="00B53657"/>
    <w:rsid w:val="00B66635"/>
    <w:rsid w:val="00B677FD"/>
    <w:rsid w:val="00B7344A"/>
    <w:rsid w:val="00B82E99"/>
    <w:rsid w:val="00B83361"/>
    <w:rsid w:val="00B86906"/>
    <w:rsid w:val="00B872FA"/>
    <w:rsid w:val="00BB4AC3"/>
    <w:rsid w:val="00BB50AB"/>
    <w:rsid w:val="00BB791B"/>
    <w:rsid w:val="00BD0892"/>
    <w:rsid w:val="00BE0148"/>
    <w:rsid w:val="00BE09D4"/>
    <w:rsid w:val="00BE5C00"/>
    <w:rsid w:val="00BF4A45"/>
    <w:rsid w:val="00C07D4F"/>
    <w:rsid w:val="00C10486"/>
    <w:rsid w:val="00C137CD"/>
    <w:rsid w:val="00C244D4"/>
    <w:rsid w:val="00C2674A"/>
    <w:rsid w:val="00C3423A"/>
    <w:rsid w:val="00C34B82"/>
    <w:rsid w:val="00C525E8"/>
    <w:rsid w:val="00C604E8"/>
    <w:rsid w:val="00C74B4C"/>
    <w:rsid w:val="00C76CEF"/>
    <w:rsid w:val="00C84561"/>
    <w:rsid w:val="00CC5FDB"/>
    <w:rsid w:val="00CD714B"/>
    <w:rsid w:val="00CE40B9"/>
    <w:rsid w:val="00CF0068"/>
    <w:rsid w:val="00CF2C54"/>
    <w:rsid w:val="00CF3C4C"/>
    <w:rsid w:val="00D010C4"/>
    <w:rsid w:val="00D06D52"/>
    <w:rsid w:val="00D21194"/>
    <w:rsid w:val="00D33F4C"/>
    <w:rsid w:val="00D356BF"/>
    <w:rsid w:val="00D35F9A"/>
    <w:rsid w:val="00D4106C"/>
    <w:rsid w:val="00D4784E"/>
    <w:rsid w:val="00D53A66"/>
    <w:rsid w:val="00D55113"/>
    <w:rsid w:val="00D91328"/>
    <w:rsid w:val="00D95995"/>
    <w:rsid w:val="00D95BD5"/>
    <w:rsid w:val="00D96988"/>
    <w:rsid w:val="00DA43AE"/>
    <w:rsid w:val="00DB3F9D"/>
    <w:rsid w:val="00DB64EA"/>
    <w:rsid w:val="00DC180A"/>
    <w:rsid w:val="00DC2535"/>
    <w:rsid w:val="00DC577E"/>
    <w:rsid w:val="00DC7D10"/>
    <w:rsid w:val="00DD5F70"/>
    <w:rsid w:val="00DE53DA"/>
    <w:rsid w:val="00DE6453"/>
    <w:rsid w:val="00E00F03"/>
    <w:rsid w:val="00E00FBE"/>
    <w:rsid w:val="00E1006A"/>
    <w:rsid w:val="00E17D48"/>
    <w:rsid w:val="00E26D83"/>
    <w:rsid w:val="00E30B40"/>
    <w:rsid w:val="00E30D26"/>
    <w:rsid w:val="00E3133E"/>
    <w:rsid w:val="00E443B2"/>
    <w:rsid w:val="00E523F5"/>
    <w:rsid w:val="00E610BA"/>
    <w:rsid w:val="00E6190E"/>
    <w:rsid w:val="00E63B7E"/>
    <w:rsid w:val="00E66A40"/>
    <w:rsid w:val="00E6781A"/>
    <w:rsid w:val="00E950B4"/>
    <w:rsid w:val="00EA4200"/>
    <w:rsid w:val="00EA6444"/>
    <w:rsid w:val="00EB624B"/>
    <w:rsid w:val="00EB652E"/>
    <w:rsid w:val="00EC4932"/>
    <w:rsid w:val="00ED3FE2"/>
    <w:rsid w:val="00ED70B3"/>
    <w:rsid w:val="00EE105A"/>
    <w:rsid w:val="00EE7630"/>
    <w:rsid w:val="00EE7AC1"/>
    <w:rsid w:val="00EF1451"/>
    <w:rsid w:val="00EF310F"/>
    <w:rsid w:val="00EF34A7"/>
    <w:rsid w:val="00F01112"/>
    <w:rsid w:val="00F01361"/>
    <w:rsid w:val="00F03A87"/>
    <w:rsid w:val="00F046F0"/>
    <w:rsid w:val="00F10471"/>
    <w:rsid w:val="00F24303"/>
    <w:rsid w:val="00F3570E"/>
    <w:rsid w:val="00F46B25"/>
    <w:rsid w:val="00F51B56"/>
    <w:rsid w:val="00F55B50"/>
    <w:rsid w:val="00F56362"/>
    <w:rsid w:val="00F73792"/>
    <w:rsid w:val="00F747F7"/>
    <w:rsid w:val="00FE7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43FD8E8"/>
  <w15:docId w15:val="{D6F1994E-822A-4F81-A4F0-2AB5F406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1D57AD"/>
    <w:rPr>
      <w:rFonts w:ascii="Times New Roman" w:eastAsia="Times New Roman" w:hAnsi="Times New Roman" w:cs="Times New Roman"/>
      <w:sz w:val="20"/>
      <w:szCs w:val="20"/>
      <w:lang w:eastAsia="es-ES"/>
    </w:rPr>
  </w:style>
  <w:style w:type="paragraph" w:styleId="Piedepgina">
    <w:name w:val="footer"/>
    <w:basedOn w:val="Normal"/>
    <w:link w:val="PiedepginaCar"/>
    <w:rsid w:val="001D57AD"/>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1D57AD"/>
    <w:rPr>
      <w:rFonts w:ascii="Times New Roman" w:eastAsia="Times New Roman" w:hAnsi="Times New Roman" w:cs="Times New Roman"/>
      <w:sz w:val="20"/>
      <w:szCs w:val="20"/>
      <w:lang w:eastAsia="es-ES"/>
    </w:rPr>
  </w:style>
  <w:style w:type="character" w:styleId="Nmerodepgina">
    <w:name w:val="page number"/>
    <w:basedOn w:val="Fuentedeprrafopredeter"/>
    <w:rsid w:val="001D57AD"/>
  </w:style>
  <w:style w:type="paragraph" w:styleId="Textodeglobo">
    <w:name w:val="Balloon Text"/>
    <w:basedOn w:val="Normal"/>
    <w:link w:val="TextodegloboCar"/>
    <w:uiPriority w:val="99"/>
    <w:semiHidden/>
    <w:unhideWhenUsed/>
    <w:rsid w:val="00D33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4C"/>
    <w:rPr>
      <w:rFonts w:ascii="Tahoma" w:hAnsi="Tahoma" w:cs="Tahoma"/>
      <w:sz w:val="16"/>
      <w:szCs w:val="16"/>
    </w:rPr>
  </w:style>
  <w:style w:type="character" w:styleId="Hipervnculo">
    <w:name w:val="Hyperlink"/>
    <w:basedOn w:val="Fuentedeprrafopredeter"/>
    <w:uiPriority w:val="99"/>
    <w:unhideWhenUsed/>
    <w:rsid w:val="00611A47"/>
    <w:rPr>
      <w:color w:val="0000FF" w:themeColor="hyperlink"/>
      <w:u w:val="single"/>
    </w:rPr>
  </w:style>
  <w:style w:type="paragraph" w:styleId="NormalWeb">
    <w:name w:val="Normal (Web)"/>
    <w:basedOn w:val="Normal"/>
    <w:uiPriority w:val="99"/>
    <w:semiHidden/>
    <w:unhideWhenUsed/>
    <w:rsid w:val="000B5149"/>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0F0CC3"/>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0F0CC3"/>
    <w:pPr>
      <w:spacing w:after="120"/>
    </w:pPr>
  </w:style>
  <w:style w:type="character" w:customStyle="1" w:styleId="TextoindependienteCar">
    <w:name w:val="Texto independiente Car"/>
    <w:basedOn w:val="Fuentedeprrafopredeter"/>
    <w:link w:val="Textoindependiente"/>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5514">
      <w:bodyDiv w:val="1"/>
      <w:marLeft w:val="0"/>
      <w:marRight w:val="0"/>
      <w:marTop w:val="0"/>
      <w:marBottom w:val="0"/>
      <w:divBdr>
        <w:top w:val="none" w:sz="0" w:space="0" w:color="auto"/>
        <w:left w:val="none" w:sz="0" w:space="0" w:color="auto"/>
        <w:bottom w:val="none" w:sz="0" w:space="0" w:color="auto"/>
        <w:right w:val="none" w:sz="0" w:space="0" w:color="auto"/>
      </w:divBdr>
    </w:div>
    <w:div w:id="643236596">
      <w:bodyDiv w:val="1"/>
      <w:marLeft w:val="0"/>
      <w:marRight w:val="0"/>
      <w:marTop w:val="0"/>
      <w:marBottom w:val="0"/>
      <w:divBdr>
        <w:top w:val="none" w:sz="0" w:space="0" w:color="auto"/>
        <w:left w:val="none" w:sz="0" w:space="0" w:color="auto"/>
        <w:bottom w:val="none" w:sz="0" w:space="0" w:color="auto"/>
        <w:right w:val="none" w:sz="0" w:space="0" w:color="auto"/>
      </w:divBdr>
    </w:div>
    <w:div w:id="2114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berto.gonzalez@chihuahua.com.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6491-89A0-4D1A-BB75-DC6EE36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2830</Words>
  <Characters>15568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Leon</dc:creator>
  <cp:lastModifiedBy>Rocio Torres</cp:lastModifiedBy>
  <cp:revision>4</cp:revision>
  <cp:lastPrinted>2019-07-03T21:18:00Z</cp:lastPrinted>
  <dcterms:created xsi:type="dcterms:W3CDTF">2019-07-15T15:47:00Z</dcterms:created>
  <dcterms:modified xsi:type="dcterms:W3CDTF">2019-07-15T18:32:00Z</dcterms:modified>
</cp:coreProperties>
</file>